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0B226" w14:textId="7CF94333" w:rsidR="004D63FC" w:rsidRPr="00703065" w:rsidRDefault="004D63FC" w:rsidP="004D63FC">
      <w:pPr>
        <w:jc w:val="center"/>
        <w:rPr>
          <w:rFonts w:cs="Times New Roman"/>
          <w:b/>
          <w:sz w:val="56"/>
          <w:szCs w:val="56"/>
        </w:rPr>
      </w:pPr>
      <w:r w:rsidRPr="00703065">
        <w:rPr>
          <w:rFonts w:cs="Times New Roman"/>
          <w:b/>
          <w:sz w:val="56"/>
          <w:szCs w:val="56"/>
        </w:rPr>
        <w:t>Onderhoudsovereenkomst (intelligente) verkeersregel</w:t>
      </w:r>
      <w:r w:rsidR="00211A13">
        <w:rPr>
          <w:rFonts w:cs="Times New Roman"/>
          <w:b/>
          <w:sz w:val="56"/>
          <w:szCs w:val="56"/>
        </w:rPr>
        <w:t>toestellen</w:t>
      </w:r>
    </w:p>
    <w:p w14:paraId="343F2742" w14:textId="7F5A5E9C" w:rsidR="004D63FC" w:rsidRPr="00703065" w:rsidRDefault="004D63FC" w:rsidP="004D63FC">
      <w:pPr>
        <w:jc w:val="center"/>
        <w:rPr>
          <w:rFonts w:cs="Times New Roman"/>
          <w:b/>
          <w:sz w:val="56"/>
          <w:szCs w:val="56"/>
        </w:rPr>
      </w:pPr>
    </w:p>
    <w:p w14:paraId="75D1E571" w14:textId="773904FF" w:rsidR="004D63FC" w:rsidRPr="00703065" w:rsidRDefault="004D63FC" w:rsidP="004D63FC">
      <w:pPr>
        <w:jc w:val="center"/>
        <w:rPr>
          <w:rFonts w:cs="Times New Roman"/>
          <w:b/>
          <w:sz w:val="56"/>
          <w:szCs w:val="56"/>
        </w:rPr>
      </w:pPr>
    </w:p>
    <w:p w14:paraId="371508F8" w14:textId="5B098F94" w:rsidR="004D63FC" w:rsidRPr="00703065" w:rsidRDefault="004D63FC" w:rsidP="004D63FC">
      <w:pPr>
        <w:jc w:val="center"/>
        <w:rPr>
          <w:rFonts w:ascii="Calibri Light" w:hAnsi="Calibri Light" w:cs="Times New Roman"/>
          <w:b/>
          <w:sz w:val="56"/>
          <w:szCs w:val="56"/>
        </w:rPr>
      </w:pPr>
      <w:r w:rsidRPr="00703065">
        <w:rPr>
          <w:rFonts w:cs="Times New Roman"/>
          <w:b/>
          <w:sz w:val="56"/>
          <w:szCs w:val="56"/>
        </w:rPr>
        <w:br/>
        <w:t xml:space="preserve">Gemeente </w:t>
      </w:r>
      <w:r w:rsidR="00A9755D">
        <w:rPr>
          <w:rFonts w:cs="Times New Roman"/>
          <w:b/>
          <w:sz w:val="56"/>
          <w:szCs w:val="56"/>
        </w:rPr>
        <w:t>Gouda</w:t>
      </w:r>
    </w:p>
    <w:p w14:paraId="3D05D66E" w14:textId="676001A2" w:rsidR="004D63FC" w:rsidRDefault="004D63FC" w:rsidP="004D63FC">
      <w:pPr>
        <w:rPr>
          <w:rFonts w:cs="Times New Roman"/>
        </w:rPr>
      </w:pPr>
    </w:p>
    <w:p w14:paraId="2400069D" w14:textId="76CC8277" w:rsidR="004D63FC" w:rsidRDefault="0029389A" w:rsidP="004D63FC">
      <w:pPr>
        <w:jc w:val="center"/>
        <w:rPr>
          <w:rFonts w:cs="Times New Roman"/>
        </w:rPr>
      </w:pPr>
      <w:r w:rsidRPr="0029389A">
        <w:rPr>
          <w:noProof/>
        </w:rPr>
        <w:drawing>
          <wp:anchor distT="0" distB="0" distL="114300" distR="114300" simplePos="0" relativeHeight="251658240" behindDoc="1" locked="0" layoutInCell="1" allowOverlap="1" wp14:anchorId="083480A8" wp14:editId="1EB5FEA7">
            <wp:simplePos x="0" y="0"/>
            <wp:positionH relativeFrom="margin">
              <wp:align>center</wp:align>
            </wp:positionH>
            <wp:positionV relativeFrom="paragraph">
              <wp:posOffset>10298</wp:posOffset>
            </wp:positionV>
            <wp:extent cx="1248410" cy="1542415"/>
            <wp:effectExtent l="0" t="0" r="8890" b="635"/>
            <wp:wrapTight wrapText="bothSides">
              <wp:wrapPolygon edited="0">
                <wp:start x="0" y="0"/>
                <wp:lineTo x="0" y="21342"/>
                <wp:lineTo x="21424" y="21342"/>
                <wp:lineTo x="21424" y="0"/>
                <wp:lineTo x="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8410" cy="1542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599194" w14:textId="77777777" w:rsidR="0029389A" w:rsidRDefault="0029389A" w:rsidP="004D63FC">
      <w:pPr>
        <w:jc w:val="center"/>
        <w:rPr>
          <w:rFonts w:cs="Times New Roman"/>
        </w:rPr>
      </w:pPr>
    </w:p>
    <w:p w14:paraId="164E16C2" w14:textId="611E9EF3" w:rsidR="0029389A" w:rsidRDefault="0029389A" w:rsidP="004D63FC">
      <w:pPr>
        <w:jc w:val="center"/>
        <w:rPr>
          <w:rFonts w:cs="Times New Roman"/>
        </w:rPr>
      </w:pPr>
    </w:p>
    <w:p w14:paraId="4356B4B7" w14:textId="77777777" w:rsidR="0029389A" w:rsidRDefault="0029389A" w:rsidP="004D63FC">
      <w:pPr>
        <w:jc w:val="center"/>
        <w:rPr>
          <w:rFonts w:cs="Times New Roman"/>
        </w:rPr>
      </w:pPr>
    </w:p>
    <w:p w14:paraId="1EB758C0" w14:textId="1EA80D3C" w:rsidR="0029389A" w:rsidRDefault="0029389A" w:rsidP="004D63FC">
      <w:pPr>
        <w:jc w:val="center"/>
        <w:rPr>
          <w:rFonts w:cs="Times New Roman"/>
        </w:rPr>
      </w:pPr>
    </w:p>
    <w:p w14:paraId="46CE644A" w14:textId="77777777" w:rsidR="0029389A" w:rsidRDefault="0029389A" w:rsidP="004D63FC">
      <w:pPr>
        <w:jc w:val="center"/>
        <w:rPr>
          <w:rFonts w:cs="Times New Roman"/>
        </w:rPr>
      </w:pPr>
    </w:p>
    <w:p w14:paraId="13C5C59B" w14:textId="29724778" w:rsidR="0029389A" w:rsidRDefault="0029389A" w:rsidP="004D63FC">
      <w:pPr>
        <w:jc w:val="center"/>
        <w:rPr>
          <w:rFonts w:cs="Times New Roman"/>
        </w:rPr>
      </w:pPr>
    </w:p>
    <w:p w14:paraId="0D62D664" w14:textId="77777777" w:rsidR="0029389A" w:rsidRDefault="0029389A" w:rsidP="004D63FC">
      <w:pPr>
        <w:jc w:val="center"/>
        <w:rPr>
          <w:rFonts w:cs="Times New Roman"/>
        </w:rPr>
      </w:pPr>
    </w:p>
    <w:p w14:paraId="598023E4" w14:textId="77777777" w:rsidR="0029389A" w:rsidRDefault="0029389A" w:rsidP="004D63FC">
      <w:pPr>
        <w:jc w:val="center"/>
        <w:rPr>
          <w:rFonts w:cs="Times New Roman"/>
        </w:rPr>
      </w:pPr>
    </w:p>
    <w:p w14:paraId="723CC12E" w14:textId="77777777" w:rsidR="0029389A" w:rsidRDefault="0029389A" w:rsidP="004D63FC">
      <w:pPr>
        <w:jc w:val="center"/>
        <w:rPr>
          <w:rFonts w:cs="Times New Roman"/>
        </w:rPr>
      </w:pPr>
    </w:p>
    <w:p w14:paraId="6C7B8D7B" w14:textId="77777777" w:rsidR="0029389A" w:rsidRDefault="0029389A" w:rsidP="004D63FC">
      <w:pPr>
        <w:jc w:val="center"/>
        <w:rPr>
          <w:rFonts w:cs="Times New Roman"/>
        </w:rPr>
      </w:pPr>
    </w:p>
    <w:p w14:paraId="32D85187" w14:textId="77777777" w:rsidR="0029389A" w:rsidRDefault="0029389A" w:rsidP="004D63FC">
      <w:pPr>
        <w:jc w:val="center"/>
        <w:rPr>
          <w:rFonts w:cs="Times New Roman"/>
        </w:rPr>
      </w:pPr>
    </w:p>
    <w:p w14:paraId="6A79D32E" w14:textId="77777777" w:rsidR="0029389A" w:rsidRDefault="0029389A" w:rsidP="004D63FC">
      <w:pPr>
        <w:jc w:val="center"/>
        <w:rPr>
          <w:rFonts w:cs="Times New Roman"/>
        </w:rPr>
      </w:pPr>
    </w:p>
    <w:p w14:paraId="5C1148CB" w14:textId="77777777" w:rsidR="0029389A" w:rsidRDefault="0029389A" w:rsidP="004D63FC">
      <w:pPr>
        <w:jc w:val="center"/>
        <w:rPr>
          <w:rFonts w:cs="Times New Roman"/>
        </w:rPr>
      </w:pPr>
    </w:p>
    <w:p w14:paraId="293A8C05" w14:textId="77777777" w:rsidR="0029389A" w:rsidRDefault="0029389A" w:rsidP="004D63FC">
      <w:pPr>
        <w:jc w:val="center"/>
        <w:rPr>
          <w:rFonts w:cs="Times New Roman"/>
        </w:rPr>
      </w:pPr>
    </w:p>
    <w:p w14:paraId="7E4BF4C8" w14:textId="77777777" w:rsidR="0029389A" w:rsidRDefault="0029389A" w:rsidP="004D63FC">
      <w:pPr>
        <w:jc w:val="center"/>
        <w:rPr>
          <w:rFonts w:cs="Times New Roman"/>
        </w:rPr>
      </w:pPr>
    </w:p>
    <w:p w14:paraId="18FAC409" w14:textId="77777777" w:rsidR="00DE3F21" w:rsidRDefault="00DE3F21" w:rsidP="004D63FC">
      <w:pPr>
        <w:jc w:val="center"/>
        <w:rPr>
          <w:rFonts w:cs="Times New Roman"/>
        </w:rPr>
      </w:pPr>
    </w:p>
    <w:p w14:paraId="7FB7FBA9" w14:textId="77777777" w:rsidR="00DE3F21" w:rsidRDefault="00DE3F21" w:rsidP="004D63FC">
      <w:pPr>
        <w:jc w:val="center"/>
        <w:rPr>
          <w:rFonts w:cs="Times New Roman"/>
        </w:rPr>
      </w:pPr>
    </w:p>
    <w:p w14:paraId="207DB6FC" w14:textId="77777777" w:rsidR="0029389A" w:rsidRDefault="0029389A" w:rsidP="004D63FC">
      <w:pPr>
        <w:jc w:val="center"/>
        <w:rPr>
          <w:rFonts w:cs="Times New Roman"/>
        </w:rPr>
      </w:pPr>
    </w:p>
    <w:p w14:paraId="15E27B92" w14:textId="77777777" w:rsidR="0029389A" w:rsidRDefault="0029389A" w:rsidP="004D63FC">
      <w:pPr>
        <w:jc w:val="center"/>
        <w:rPr>
          <w:rFonts w:cs="Times New Roman"/>
        </w:rPr>
      </w:pPr>
    </w:p>
    <w:p w14:paraId="300A87E8" w14:textId="5FA923BA" w:rsidR="004D63FC" w:rsidRDefault="004D63FC" w:rsidP="004D63FC"/>
    <w:p w14:paraId="585D8465" w14:textId="066A7C14" w:rsidR="00F761F9" w:rsidRDefault="004D63FC" w:rsidP="00C943CA">
      <w:r>
        <w:rPr>
          <w:b/>
        </w:rPr>
        <w:t>Opdrachtgever</w:t>
      </w:r>
      <w:r>
        <w:tab/>
      </w:r>
      <w:r w:rsidR="00C943CA">
        <w:t>Gemeente Gouda</w:t>
      </w:r>
    </w:p>
    <w:p w14:paraId="47286C15" w14:textId="77777777" w:rsidR="004D63FC" w:rsidRDefault="004D63FC" w:rsidP="004D63FC"/>
    <w:p w14:paraId="74C72DD4" w14:textId="269862DF" w:rsidR="004D63FC" w:rsidRDefault="004D63FC" w:rsidP="004D63FC">
      <w:r>
        <w:rPr>
          <w:b/>
        </w:rPr>
        <w:t>Datum</w:t>
      </w:r>
      <w:r>
        <w:t xml:space="preserve"> </w:t>
      </w:r>
      <w:r>
        <w:tab/>
      </w:r>
      <w:r>
        <w:tab/>
      </w:r>
      <w:r>
        <w:tab/>
      </w:r>
      <w:r w:rsidR="008555B5">
        <w:t>23</w:t>
      </w:r>
      <w:r w:rsidR="00F761F9">
        <w:t>-</w:t>
      </w:r>
      <w:r w:rsidR="00BC06E8">
        <w:t>0</w:t>
      </w:r>
      <w:r w:rsidR="008555B5">
        <w:t>8</w:t>
      </w:r>
      <w:r w:rsidR="00F761F9">
        <w:t>-202</w:t>
      </w:r>
      <w:r w:rsidR="00BC06E8">
        <w:t>3</w:t>
      </w:r>
    </w:p>
    <w:p w14:paraId="183613CE" w14:textId="421CFEB1" w:rsidR="004D63FC" w:rsidRDefault="004D63FC" w:rsidP="004D63FC">
      <w:r>
        <w:rPr>
          <w:b/>
        </w:rPr>
        <w:t>Status</w:t>
      </w:r>
      <w:r>
        <w:tab/>
      </w:r>
      <w:r>
        <w:tab/>
      </w:r>
      <w:r>
        <w:tab/>
      </w:r>
      <w:r w:rsidR="00C26CA6">
        <w:t>Concept</w:t>
      </w:r>
    </w:p>
    <w:p w14:paraId="6DA28DFD" w14:textId="77777777" w:rsidR="004D63FC" w:rsidRDefault="004D63FC" w:rsidP="004D63FC"/>
    <w:p w14:paraId="09CBB361" w14:textId="50439423" w:rsidR="003B6B24" w:rsidRPr="007D6DB8" w:rsidRDefault="004D63FC" w:rsidP="004D63FC">
      <w:r>
        <w:rPr>
          <w:b/>
        </w:rPr>
        <w:t>Opsteller</w:t>
      </w:r>
      <w:r>
        <w:tab/>
      </w:r>
      <w:r>
        <w:tab/>
      </w:r>
      <w:r w:rsidR="00213807">
        <w:t>DTV Consultants</w:t>
      </w:r>
    </w:p>
    <w:p w14:paraId="09CBB362" w14:textId="77777777" w:rsidR="003B6B24" w:rsidRPr="007D6DB8" w:rsidRDefault="003B6B24" w:rsidP="003B6B24"/>
    <w:p w14:paraId="09CBB363" w14:textId="77777777" w:rsidR="003B6B24" w:rsidRPr="007D6DB8" w:rsidRDefault="003B6B24" w:rsidP="003B6B24"/>
    <w:p w14:paraId="09CBB364" w14:textId="77777777" w:rsidR="003B6B24" w:rsidRPr="007D6DB8" w:rsidRDefault="003B6B24" w:rsidP="003B6B24"/>
    <w:p w14:paraId="09CBB365" w14:textId="77777777" w:rsidR="00F13226" w:rsidRPr="007D6DB8" w:rsidRDefault="00F13226" w:rsidP="003B6B24"/>
    <w:p w14:paraId="09CBB366" w14:textId="77777777" w:rsidR="00F13226" w:rsidRPr="007D6DB8" w:rsidRDefault="00F13226" w:rsidP="003B6B24"/>
    <w:p w14:paraId="09CBB367" w14:textId="77777777" w:rsidR="003B6B24" w:rsidRPr="007D6DB8" w:rsidRDefault="003B6B24" w:rsidP="003B6B24"/>
    <w:p w14:paraId="09CBB368" w14:textId="77777777" w:rsidR="003B6B24" w:rsidRPr="007D6DB8" w:rsidRDefault="003B6B24" w:rsidP="003B6B24"/>
    <w:p w14:paraId="0094EEB1" w14:textId="344D579D" w:rsidR="00E40527" w:rsidRDefault="00E40527">
      <w:r>
        <w:br w:type="page"/>
      </w:r>
    </w:p>
    <w:p w14:paraId="59F98FCD" w14:textId="77777777" w:rsidR="004E0CA4" w:rsidRPr="00606718" w:rsidRDefault="004E0CA4" w:rsidP="004E0CA4">
      <w:pPr>
        <w:pStyle w:val="Kop1"/>
      </w:pPr>
      <w:bookmarkStart w:id="0" w:name="_Toc126825407"/>
      <w:r w:rsidRPr="00606718">
        <w:lastRenderedPageBreak/>
        <w:t>Inhoud</w:t>
      </w:r>
      <w:bookmarkEnd w:id="0"/>
    </w:p>
    <w:p w14:paraId="560E87B5" w14:textId="77777777" w:rsidR="004E0CA4" w:rsidRDefault="004E0CA4" w:rsidP="004E0CA4"/>
    <w:p w14:paraId="39C62580" w14:textId="76DDE48F" w:rsidR="006B24B8" w:rsidRDefault="004E0CA4">
      <w:pPr>
        <w:pStyle w:val="Inhopg1"/>
        <w:tabs>
          <w:tab w:val="right" w:leader="dot" w:pos="9062"/>
        </w:tabs>
        <w:rPr>
          <w:rFonts w:asciiTheme="minorHAnsi" w:eastAsiaTheme="minorEastAsia" w:hAnsiTheme="minorHAnsi"/>
          <w:noProof/>
          <w:sz w:val="22"/>
          <w:lang w:eastAsia="nl-NL"/>
        </w:rPr>
      </w:pPr>
      <w:r>
        <w:fldChar w:fldCharType="begin"/>
      </w:r>
      <w:r>
        <w:instrText xml:space="preserve"> TOC \o "1-3" </w:instrText>
      </w:r>
      <w:r>
        <w:fldChar w:fldCharType="separate"/>
      </w:r>
      <w:r w:rsidR="006B24B8">
        <w:rPr>
          <w:noProof/>
          <w:lang w:bidi="ne-NP"/>
        </w:rPr>
        <w:t>Inhoud</w:t>
      </w:r>
      <w:r w:rsidR="006B24B8">
        <w:rPr>
          <w:noProof/>
        </w:rPr>
        <w:tab/>
      </w:r>
      <w:r w:rsidR="006B24B8">
        <w:rPr>
          <w:noProof/>
        </w:rPr>
        <w:fldChar w:fldCharType="begin"/>
      </w:r>
      <w:r w:rsidR="006B24B8">
        <w:rPr>
          <w:noProof/>
        </w:rPr>
        <w:instrText xml:space="preserve"> PAGEREF _Toc126825407 \h </w:instrText>
      </w:r>
      <w:r w:rsidR="006B24B8">
        <w:rPr>
          <w:noProof/>
        </w:rPr>
      </w:r>
      <w:r w:rsidR="006B24B8">
        <w:rPr>
          <w:noProof/>
        </w:rPr>
        <w:fldChar w:fldCharType="separate"/>
      </w:r>
      <w:r w:rsidR="006B24B8">
        <w:rPr>
          <w:noProof/>
        </w:rPr>
        <w:t>2</w:t>
      </w:r>
      <w:r w:rsidR="006B24B8">
        <w:rPr>
          <w:noProof/>
        </w:rPr>
        <w:fldChar w:fldCharType="end"/>
      </w:r>
    </w:p>
    <w:p w14:paraId="01996976" w14:textId="1A5F99C6" w:rsidR="006B24B8" w:rsidRDefault="006B24B8">
      <w:pPr>
        <w:pStyle w:val="Inhopg1"/>
        <w:tabs>
          <w:tab w:val="right" w:leader="dot" w:pos="9062"/>
        </w:tabs>
        <w:rPr>
          <w:rFonts w:asciiTheme="minorHAnsi" w:eastAsiaTheme="minorEastAsia" w:hAnsiTheme="minorHAnsi"/>
          <w:noProof/>
          <w:sz w:val="22"/>
          <w:lang w:eastAsia="nl-NL"/>
        </w:rPr>
      </w:pPr>
      <w:r>
        <w:rPr>
          <w:noProof/>
          <w:lang w:bidi="ne-NP"/>
        </w:rPr>
        <w:t>Artikel 1: Begrippen</w:t>
      </w:r>
      <w:r>
        <w:rPr>
          <w:noProof/>
        </w:rPr>
        <w:tab/>
      </w:r>
      <w:r>
        <w:rPr>
          <w:noProof/>
        </w:rPr>
        <w:fldChar w:fldCharType="begin"/>
      </w:r>
      <w:r>
        <w:rPr>
          <w:noProof/>
        </w:rPr>
        <w:instrText xml:space="preserve"> PAGEREF _Toc126825408 \h </w:instrText>
      </w:r>
      <w:r>
        <w:rPr>
          <w:noProof/>
        </w:rPr>
      </w:r>
      <w:r>
        <w:rPr>
          <w:noProof/>
        </w:rPr>
        <w:fldChar w:fldCharType="separate"/>
      </w:r>
      <w:r>
        <w:rPr>
          <w:noProof/>
        </w:rPr>
        <w:t>4</w:t>
      </w:r>
      <w:r>
        <w:rPr>
          <w:noProof/>
        </w:rPr>
        <w:fldChar w:fldCharType="end"/>
      </w:r>
    </w:p>
    <w:p w14:paraId="756F82B2" w14:textId="06FC9542" w:rsidR="006B24B8" w:rsidRDefault="006B24B8">
      <w:pPr>
        <w:pStyle w:val="Inhopg1"/>
        <w:tabs>
          <w:tab w:val="right" w:leader="dot" w:pos="9062"/>
        </w:tabs>
        <w:rPr>
          <w:rFonts w:asciiTheme="minorHAnsi" w:eastAsiaTheme="minorEastAsia" w:hAnsiTheme="minorHAnsi"/>
          <w:noProof/>
          <w:sz w:val="22"/>
          <w:lang w:eastAsia="nl-NL"/>
        </w:rPr>
      </w:pPr>
      <w:r>
        <w:rPr>
          <w:noProof/>
          <w:lang w:bidi="ne-NP"/>
        </w:rPr>
        <w:t>Artikel 2: Scope van de werkzaamheden</w:t>
      </w:r>
      <w:r>
        <w:rPr>
          <w:noProof/>
        </w:rPr>
        <w:tab/>
      </w:r>
      <w:r>
        <w:rPr>
          <w:noProof/>
        </w:rPr>
        <w:fldChar w:fldCharType="begin"/>
      </w:r>
      <w:r>
        <w:rPr>
          <w:noProof/>
        </w:rPr>
        <w:instrText xml:space="preserve"> PAGEREF _Toc126825409 \h </w:instrText>
      </w:r>
      <w:r>
        <w:rPr>
          <w:noProof/>
        </w:rPr>
      </w:r>
      <w:r>
        <w:rPr>
          <w:noProof/>
        </w:rPr>
        <w:fldChar w:fldCharType="separate"/>
      </w:r>
      <w:r>
        <w:rPr>
          <w:noProof/>
        </w:rPr>
        <w:t>5</w:t>
      </w:r>
      <w:r>
        <w:rPr>
          <w:noProof/>
        </w:rPr>
        <w:fldChar w:fldCharType="end"/>
      </w:r>
    </w:p>
    <w:p w14:paraId="51F5D4A9" w14:textId="4E19E481" w:rsidR="006B24B8" w:rsidRDefault="006B24B8">
      <w:pPr>
        <w:pStyle w:val="Inhopg1"/>
        <w:tabs>
          <w:tab w:val="right" w:leader="dot" w:pos="9062"/>
        </w:tabs>
        <w:rPr>
          <w:rFonts w:asciiTheme="minorHAnsi" w:eastAsiaTheme="minorEastAsia" w:hAnsiTheme="minorHAnsi"/>
          <w:noProof/>
          <w:sz w:val="22"/>
          <w:lang w:eastAsia="nl-NL"/>
        </w:rPr>
      </w:pPr>
      <w:r>
        <w:rPr>
          <w:noProof/>
          <w:lang w:bidi="ne-NP"/>
        </w:rPr>
        <w:t>Artikel 3: Documentatie van het verkeersregeltoestel</w:t>
      </w:r>
      <w:r>
        <w:rPr>
          <w:noProof/>
        </w:rPr>
        <w:tab/>
      </w:r>
      <w:r>
        <w:rPr>
          <w:noProof/>
        </w:rPr>
        <w:fldChar w:fldCharType="begin"/>
      </w:r>
      <w:r>
        <w:rPr>
          <w:noProof/>
        </w:rPr>
        <w:instrText xml:space="preserve"> PAGEREF _Toc126825410 \h </w:instrText>
      </w:r>
      <w:r>
        <w:rPr>
          <w:noProof/>
        </w:rPr>
      </w:r>
      <w:r>
        <w:rPr>
          <w:noProof/>
        </w:rPr>
        <w:fldChar w:fldCharType="separate"/>
      </w:r>
      <w:r>
        <w:rPr>
          <w:noProof/>
        </w:rPr>
        <w:t>7</w:t>
      </w:r>
      <w:r>
        <w:rPr>
          <w:noProof/>
        </w:rPr>
        <w:fldChar w:fldCharType="end"/>
      </w:r>
    </w:p>
    <w:p w14:paraId="5EEC2F49" w14:textId="07340DE4" w:rsidR="006B24B8" w:rsidRDefault="006B24B8">
      <w:pPr>
        <w:pStyle w:val="Inhopg1"/>
        <w:tabs>
          <w:tab w:val="right" w:leader="dot" w:pos="9062"/>
        </w:tabs>
        <w:rPr>
          <w:rFonts w:asciiTheme="minorHAnsi" w:eastAsiaTheme="minorEastAsia" w:hAnsiTheme="minorHAnsi"/>
          <w:noProof/>
          <w:sz w:val="22"/>
          <w:lang w:eastAsia="nl-NL"/>
        </w:rPr>
      </w:pPr>
      <w:r>
        <w:rPr>
          <w:noProof/>
          <w:lang w:bidi="ne-NP"/>
        </w:rPr>
        <w:t>Artikel 4: Coördinatie</w:t>
      </w:r>
      <w:r>
        <w:rPr>
          <w:noProof/>
        </w:rPr>
        <w:tab/>
      </w:r>
      <w:r>
        <w:rPr>
          <w:noProof/>
        </w:rPr>
        <w:fldChar w:fldCharType="begin"/>
      </w:r>
      <w:r>
        <w:rPr>
          <w:noProof/>
        </w:rPr>
        <w:instrText xml:space="preserve"> PAGEREF _Toc126825411 \h </w:instrText>
      </w:r>
      <w:r>
        <w:rPr>
          <w:noProof/>
        </w:rPr>
      </w:r>
      <w:r>
        <w:rPr>
          <w:noProof/>
        </w:rPr>
        <w:fldChar w:fldCharType="separate"/>
      </w:r>
      <w:r>
        <w:rPr>
          <w:noProof/>
        </w:rPr>
        <w:t>7</w:t>
      </w:r>
      <w:r>
        <w:rPr>
          <w:noProof/>
        </w:rPr>
        <w:fldChar w:fldCharType="end"/>
      </w:r>
    </w:p>
    <w:p w14:paraId="25DEDFD5" w14:textId="77CD0E95" w:rsidR="006B24B8" w:rsidRDefault="006B24B8">
      <w:pPr>
        <w:pStyle w:val="Inhopg1"/>
        <w:tabs>
          <w:tab w:val="right" w:leader="dot" w:pos="9062"/>
        </w:tabs>
        <w:rPr>
          <w:rFonts w:asciiTheme="minorHAnsi" w:eastAsiaTheme="minorEastAsia" w:hAnsiTheme="minorHAnsi"/>
          <w:noProof/>
          <w:sz w:val="22"/>
          <w:lang w:eastAsia="nl-NL"/>
        </w:rPr>
      </w:pPr>
      <w:r>
        <w:rPr>
          <w:noProof/>
          <w:lang w:bidi="ne-NP"/>
        </w:rPr>
        <w:t>Artikel 5: Preventief onderhoud</w:t>
      </w:r>
      <w:r>
        <w:rPr>
          <w:noProof/>
        </w:rPr>
        <w:tab/>
      </w:r>
      <w:r>
        <w:rPr>
          <w:noProof/>
        </w:rPr>
        <w:fldChar w:fldCharType="begin"/>
      </w:r>
      <w:r>
        <w:rPr>
          <w:noProof/>
        </w:rPr>
        <w:instrText xml:space="preserve"> PAGEREF _Toc126825412 \h </w:instrText>
      </w:r>
      <w:r>
        <w:rPr>
          <w:noProof/>
        </w:rPr>
      </w:r>
      <w:r>
        <w:rPr>
          <w:noProof/>
        </w:rPr>
        <w:fldChar w:fldCharType="separate"/>
      </w:r>
      <w:r>
        <w:rPr>
          <w:noProof/>
        </w:rPr>
        <w:t>7</w:t>
      </w:r>
      <w:r>
        <w:rPr>
          <w:noProof/>
        </w:rPr>
        <w:fldChar w:fldCharType="end"/>
      </w:r>
    </w:p>
    <w:p w14:paraId="723DBFD3" w14:textId="0BBBBA17" w:rsidR="006B24B8" w:rsidRDefault="006B24B8">
      <w:pPr>
        <w:pStyle w:val="Inhopg1"/>
        <w:tabs>
          <w:tab w:val="right" w:leader="dot" w:pos="9062"/>
        </w:tabs>
        <w:rPr>
          <w:rFonts w:asciiTheme="minorHAnsi" w:eastAsiaTheme="minorEastAsia" w:hAnsiTheme="minorHAnsi"/>
          <w:noProof/>
          <w:sz w:val="22"/>
          <w:lang w:eastAsia="nl-NL"/>
        </w:rPr>
      </w:pPr>
      <w:r>
        <w:rPr>
          <w:noProof/>
          <w:lang w:bidi="ne-NP"/>
        </w:rPr>
        <w:t>Artikel 6: Correctief onderhoud</w:t>
      </w:r>
      <w:r>
        <w:rPr>
          <w:noProof/>
        </w:rPr>
        <w:tab/>
      </w:r>
      <w:r>
        <w:rPr>
          <w:noProof/>
        </w:rPr>
        <w:fldChar w:fldCharType="begin"/>
      </w:r>
      <w:r>
        <w:rPr>
          <w:noProof/>
        </w:rPr>
        <w:instrText xml:space="preserve"> PAGEREF _Toc126825413 \h </w:instrText>
      </w:r>
      <w:r>
        <w:rPr>
          <w:noProof/>
        </w:rPr>
      </w:r>
      <w:r>
        <w:rPr>
          <w:noProof/>
        </w:rPr>
        <w:fldChar w:fldCharType="separate"/>
      </w:r>
      <w:r>
        <w:rPr>
          <w:noProof/>
        </w:rPr>
        <w:t>10</w:t>
      </w:r>
      <w:r>
        <w:rPr>
          <w:noProof/>
        </w:rPr>
        <w:fldChar w:fldCharType="end"/>
      </w:r>
    </w:p>
    <w:p w14:paraId="45F4EC80" w14:textId="4BE03DC3" w:rsidR="006B24B8" w:rsidRDefault="006B24B8">
      <w:pPr>
        <w:pStyle w:val="Inhopg1"/>
        <w:tabs>
          <w:tab w:val="right" w:leader="dot" w:pos="9062"/>
        </w:tabs>
        <w:rPr>
          <w:rFonts w:asciiTheme="minorHAnsi" w:eastAsiaTheme="minorEastAsia" w:hAnsiTheme="minorHAnsi"/>
          <w:noProof/>
          <w:sz w:val="22"/>
          <w:lang w:eastAsia="nl-NL"/>
        </w:rPr>
      </w:pPr>
      <w:r>
        <w:rPr>
          <w:noProof/>
          <w:lang w:bidi="ne-NP"/>
        </w:rPr>
        <w:t>Artikel 7: Rapporteren</w:t>
      </w:r>
      <w:r>
        <w:rPr>
          <w:noProof/>
        </w:rPr>
        <w:tab/>
      </w:r>
      <w:r>
        <w:rPr>
          <w:noProof/>
        </w:rPr>
        <w:fldChar w:fldCharType="begin"/>
      </w:r>
      <w:r>
        <w:rPr>
          <w:noProof/>
        </w:rPr>
        <w:instrText xml:space="preserve"> PAGEREF _Toc126825414 \h </w:instrText>
      </w:r>
      <w:r>
        <w:rPr>
          <w:noProof/>
        </w:rPr>
      </w:r>
      <w:r>
        <w:rPr>
          <w:noProof/>
        </w:rPr>
        <w:fldChar w:fldCharType="separate"/>
      </w:r>
      <w:r>
        <w:rPr>
          <w:noProof/>
        </w:rPr>
        <w:t>11</w:t>
      </w:r>
      <w:r>
        <w:rPr>
          <w:noProof/>
        </w:rPr>
        <w:fldChar w:fldCharType="end"/>
      </w:r>
    </w:p>
    <w:p w14:paraId="6021C53D" w14:textId="623AD1CB" w:rsidR="006B24B8" w:rsidRDefault="006B24B8">
      <w:pPr>
        <w:pStyle w:val="Inhopg1"/>
        <w:tabs>
          <w:tab w:val="right" w:leader="dot" w:pos="9062"/>
        </w:tabs>
        <w:rPr>
          <w:rFonts w:asciiTheme="minorHAnsi" w:eastAsiaTheme="minorEastAsia" w:hAnsiTheme="minorHAnsi"/>
          <w:noProof/>
          <w:sz w:val="22"/>
          <w:lang w:eastAsia="nl-NL"/>
        </w:rPr>
      </w:pPr>
      <w:r>
        <w:rPr>
          <w:noProof/>
          <w:lang w:bidi="ne-NP"/>
        </w:rPr>
        <w:t>Artikel 8: Betaling</w:t>
      </w:r>
      <w:r>
        <w:rPr>
          <w:noProof/>
        </w:rPr>
        <w:tab/>
      </w:r>
      <w:r>
        <w:rPr>
          <w:noProof/>
        </w:rPr>
        <w:fldChar w:fldCharType="begin"/>
      </w:r>
      <w:r>
        <w:rPr>
          <w:noProof/>
        </w:rPr>
        <w:instrText xml:space="preserve"> PAGEREF _Toc126825415 \h </w:instrText>
      </w:r>
      <w:r>
        <w:rPr>
          <w:noProof/>
        </w:rPr>
      </w:r>
      <w:r>
        <w:rPr>
          <w:noProof/>
        </w:rPr>
        <w:fldChar w:fldCharType="separate"/>
      </w:r>
      <w:r>
        <w:rPr>
          <w:noProof/>
        </w:rPr>
        <w:t>11</w:t>
      </w:r>
      <w:r>
        <w:rPr>
          <w:noProof/>
        </w:rPr>
        <w:fldChar w:fldCharType="end"/>
      </w:r>
    </w:p>
    <w:p w14:paraId="0A988DBB" w14:textId="5FB7AD9D" w:rsidR="006B24B8" w:rsidRDefault="006B24B8">
      <w:pPr>
        <w:pStyle w:val="Inhopg1"/>
        <w:tabs>
          <w:tab w:val="right" w:leader="dot" w:pos="9062"/>
        </w:tabs>
        <w:rPr>
          <w:rFonts w:asciiTheme="minorHAnsi" w:eastAsiaTheme="minorEastAsia" w:hAnsiTheme="minorHAnsi"/>
          <w:noProof/>
          <w:sz w:val="22"/>
          <w:lang w:eastAsia="nl-NL"/>
        </w:rPr>
      </w:pPr>
      <w:r>
        <w:rPr>
          <w:noProof/>
          <w:lang w:bidi="ne-NP"/>
        </w:rPr>
        <w:t>Artikel 9: Indexeren</w:t>
      </w:r>
      <w:r>
        <w:rPr>
          <w:noProof/>
        </w:rPr>
        <w:tab/>
      </w:r>
      <w:r>
        <w:rPr>
          <w:noProof/>
        </w:rPr>
        <w:fldChar w:fldCharType="begin"/>
      </w:r>
      <w:r>
        <w:rPr>
          <w:noProof/>
        </w:rPr>
        <w:instrText xml:space="preserve"> PAGEREF _Toc126825416 \h </w:instrText>
      </w:r>
      <w:r>
        <w:rPr>
          <w:noProof/>
        </w:rPr>
      </w:r>
      <w:r>
        <w:rPr>
          <w:noProof/>
        </w:rPr>
        <w:fldChar w:fldCharType="separate"/>
      </w:r>
      <w:r>
        <w:rPr>
          <w:noProof/>
        </w:rPr>
        <w:t>13</w:t>
      </w:r>
      <w:r>
        <w:rPr>
          <w:noProof/>
        </w:rPr>
        <w:fldChar w:fldCharType="end"/>
      </w:r>
    </w:p>
    <w:p w14:paraId="1981E6E0" w14:textId="1AA33F79" w:rsidR="006B24B8" w:rsidRDefault="006B24B8">
      <w:pPr>
        <w:pStyle w:val="Inhopg1"/>
        <w:tabs>
          <w:tab w:val="right" w:leader="dot" w:pos="9062"/>
        </w:tabs>
        <w:rPr>
          <w:rFonts w:asciiTheme="minorHAnsi" w:eastAsiaTheme="minorEastAsia" w:hAnsiTheme="minorHAnsi"/>
          <w:noProof/>
          <w:sz w:val="22"/>
          <w:lang w:eastAsia="nl-NL"/>
        </w:rPr>
      </w:pPr>
      <w:r>
        <w:rPr>
          <w:noProof/>
          <w:lang w:bidi="ne-NP"/>
        </w:rPr>
        <w:t>Artikel 10: Tijdsbepaling</w:t>
      </w:r>
      <w:r>
        <w:rPr>
          <w:noProof/>
        </w:rPr>
        <w:tab/>
      </w:r>
      <w:r>
        <w:rPr>
          <w:noProof/>
        </w:rPr>
        <w:fldChar w:fldCharType="begin"/>
      </w:r>
      <w:r>
        <w:rPr>
          <w:noProof/>
        </w:rPr>
        <w:instrText xml:space="preserve"> PAGEREF _Toc126825417 \h </w:instrText>
      </w:r>
      <w:r>
        <w:rPr>
          <w:noProof/>
        </w:rPr>
      </w:r>
      <w:r>
        <w:rPr>
          <w:noProof/>
        </w:rPr>
        <w:fldChar w:fldCharType="separate"/>
      </w:r>
      <w:r>
        <w:rPr>
          <w:noProof/>
        </w:rPr>
        <w:t>13</w:t>
      </w:r>
      <w:r>
        <w:rPr>
          <w:noProof/>
        </w:rPr>
        <w:fldChar w:fldCharType="end"/>
      </w:r>
    </w:p>
    <w:p w14:paraId="2782CBBC" w14:textId="797A9A95" w:rsidR="006B24B8" w:rsidRDefault="006B24B8">
      <w:pPr>
        <w:pStyle w:val="Inhopg1"/>
        <w:tabs>
          <w:tab w:val="right" w:leader="dot" w:pos="9062"/>
        </w:tabs>
        <w:rPr>
          <w:rFonts w:asciiTheme="minorHAnsi" w:eastAsiaTheme="minorEastAsia" w:hAnsiTheme="minorHAnsi"/>
          <w:noProof/>
          <w:sz w:val="22"/>
          <w:lang w:eastAsia="nl-NL"/>
        </w:rPr>
      </w:pPr>
      <w:r>
        <w:rPr>
          <w:noProof/>
          <w:lang w:bidi="ne-NP"/>
        </w:rPr>
        <w:t>Artikel 11: Verzekering</w:t>
      </w:r>
      <w:r>
        <w:rPr>
          <w:noProof/>
        </w:rPr>
        <w:tab/>
      </w:r>
      <w:r>
        <w:rPr>
          <w:noProof/>
        </w:rPr>
        <w:fldChar w:fldCharType="begin"/>
      </w:r>
      <w:r>
        <w:rPr>
          <w:noProof/>
        </w:rPr>
        <w:instrText xml:space="preserve"> PAGEREF _Toc126825418 \h </w:instrText>
      </w:r>
      <w:r>
        <w:rPr>
          <w:noProof/>
        </w:rPr>
      </w:r>
      <w:r>
        <w:rPr>
          <w:noProof/>
        </w:rPr>
        <w:fldChar w:fldCharType="separate"/>
      </w:r>
      <w:r>
        <w:rPr>
          <w:noProof/>
        </w:rPr>
        <w:t>13</w:t>
      </w:r>
      <w:r>
        <w:rPr>
          <w:noProof/>
        </w:rPr>
        <w:fldChar w:fldCharType="end"/>
      </w:r>
    </w:p>
    <w:p w14:paraId="5FCEB327" w14:textId="6C0F6B3D" w:rsidR="006B24B8" w:rsidRDefault="006B24B8">
      <w:pPr>
        <w:pStyle w:val="Inhopg1"/>
        <w:tabs>
          <w:tab w:val="right" w:leader="dot" w:pos="9062"/>
        </w:tabs>
        <w:rPr>
          <w:rFonts w:asciiTheme="minorHAnsi" w:eastAsiaTheme="minorEastAsia" w:hAnsiTheme="minorHAnsi"/>
          <w:noProof/>
          <w:sz w:val="22"/>
          <w:lang w:eastAsia="nl-NL"/>
        </w:rPr>
      </w:pPr>
      <w:r>
        <w:rPr>
          <w:noProof/>
          <w:lang w:bidi="ne-NP"/>
        </w:rPr>
        <w:t>Artikel 12: Algemene bepalingen</w:t>
      </w:r>
      <w:r>
        <w:rPr>
          <w:noProof/>
        </w:rPr>
        <w:tab/>
      </w:r>
      <w:r>
        <w:rPr>
          <w:noProof/>
        </w:rPr>
        <w:fldChar w:fldCharType="begin"/>
      </w:r>
      <w:r>
        <w:rPr>
          <w:noProof/>
        </w:rPr>
        <w:instrText xml:space="preserve"> PAGEREF _Toc126825419 \h </w:instrText>
      </w:r>
      <w:r>
        <w:rPr>
          <w:noProof/>
        </w:rPr>
      </w:r>
      <w:r>
        <w:rPr>
          <w:noProof/>
        </w:rPr>
        <w:fldChar w:fldCharType="separate"/>
      </w:r>
      <w:r>
        <w:rPr>
          <w:noProof/>
        </w:rPr>
        <w:t>13</w:t>
      </w:r>
      <w:r>
        <w:rPr>
          <w:noProof/>
        </w:rPr>
        <w:fldChar w:fldCharType="end"/>
      </w:r>
    </w:p>
    <w:p w14:paraId="17BBC06D" w14:textId="7BBE9DE1" w:rsidR="006B24B8" w:rsidRDefault="006B24B8">
      <w:pPr>
        <w:pStyle w:val="Inhopg1"/>
        <w:tabs>
          <w:tab w:val="right" w:leader="dot" w:pos="9062"/>
        </w:tabs>
        <w:rPr>
          <w:rFonts w:asciiTheme="minorHAnsi" w:eastAsiaTheme="minorEastAsia" w:hAnsiTheme="minorHAnsi"/>
          <w:noProof/>
          <w:sz w:val="22"/>
          <w:lang w:eastAsia="nl-NL"/>
        </w:rPr>
      </w:pPr>
      <w:r>
        <w:rPr>
          <w:noProof/>
          <w:lang w:bidi="ne-NP"/>
        </w:rPr>
        <w:t>Artikel 13: Privacy en security</w:t>
      </w:r>
      <w:r>
        <w:rPr>
          <w:noProof/>
        </w:rPr>
        <w:tab/>
      </w:r>
      <w:r>
        <w:rPr>
          <w:noProof/>
        </w:rPr>
        <w:fldChar w:fldCharType="begin"/>
      </w:r>
      <w:r>
        <w:rPr>
          <w:noProof/>
        </w:rPr>
        <w:instrText xml:space="preserve"> PAGEREF _Toc126825420 \h </w:instrText>
      </w:r>
      <w:r>
        <w:rPr>
          <w:noProof/>
        </w:rPr>
      </w:r>
      <w:r>
        <w:rPr>
          <w:noProof/>
        </w:rPr>
        <w:fldChar w:fldCharType="separate"/>
      </w:r>
      <w:r>
        <w:rPr>
          <w:noProof/>
        </w:rPr>
        <w:t>14</w:t>
      </w:r>
      <w:r>
        <w:rPr>
          <w:noProof/>
        </w:rPr>
        <w:fldChar w:fldCharType="end"/>
      </w:r>
    </w:p>
    <w:p w14:paraId="65739615" w14:textId="18D1E699" w:rsidR="00965CB7" w:rsidRDefault="004E0CA4" w:rsidP="004E0CA4">
      <w:r>
        <w:fldChar w:fldCharType="end"/>
      </w:r>
      <w:r w:rsidR="00965CB7">
        <w:br w:type="page"/>
      </w:r>
    </w:p>
    <w:p w14:paraId="09CBB378" w14:textId="77777777" w:rsidR="003B6B24" w:rsidRPr="00811A32" w:rsidRDefault="003B6B24" w:rsidP="003B6B24">
      <w:r w:rsidRPr="00811A32">
        <w:lastRenderedPageBreak/>
        <w:t>De ondergetekenden:</w:t>
      </w:r>
    </w:p>
    <w:p w14:paraId="09CBB379" w14:textId="77777777" w:rsidR="003B6B24" w:rsidRPr="00811A32" w:rsidRDefault="003B6B24" w:rsidP="003B6B24"/>
    <w:p w14:paraId="09CBB37A" w14:textId="77777777" w:rsidR="003B6B24" w:rsidRPr="00811A32" w:rsidRDefault="003B6B24" w:rsidP="003B6B24"/>
    <w:p w14:paraId="25383E97" w14:textId="42A420B2" w:rsidR="00213807" w:rsidRDefault="00734304" w:rsidP="003B6B24">
      <w:r>
        <w:rPr>
          <w:b/>
          <w:bCs/>
        </w:rPr>
        <w:t xml:space="preserve">Gemeente </w:t>
      </w:r>
      <w:r w:rsidRPr="00E455BB">
        <w:rPr>
          <w:b/>
          <w:bCs/>
        </w:rPr>
        <w:t>Gouda,</w:t>
      </w:r>
      <w:r w:rsidR="00877C2D" w:rsidRPr="00E455BB">
        <w:t xml:space="preserve"> vertegenwoordigd door het hoofd van de afdeling Beheer Openbare Ruimte</w:t>
      </w:r>
      <w:r w:rsidR="004369FB" w:rsidRPr="00E455BB">
        <w:t>, hierna</w:t>
      </w:r>
      <w:r w:rsidR="004369FB">
        <w:t xml:space="preserve"> te noemen: </w:t>
      </w:r>
      <w:r w:rsidR="004369FB">
        <w:rPr>
          <w:b/>
          <w:bCs/>
        </w:rPr>
        <w:t>‘de opdrachtgever</w:t>
      </w:r>
      <w:r w:rsidR="004369FB">
        <w:t>’.</w:t>
      </w:r>
    </w:p>
    <w:p w14:paraId="1C22F888" w14:textId="77777777" w:rsidR="004369FB" w:rsidRDefault="004369FB" w:rsidP="003B6B24"/>
    <w:p w14:paraId="534F8263" w14:textId="2AEEC157" w:rsidR="004369FB" w:rsidRPr="004369FB" w:rsidRDefault="004369FB" w:rsidP="003B6B24">
      <w:r>
        <w:t>en</w:t>
      </w:r>
    </w:p>
    <w:p w14:paraId="11033C74" w14:textId="77777777" w:rsidR="00734304" w:rsidRDefault="00734304" w:rsidP="003B6B24"/>
    <w:p w14:paraId="6F8A761E" w14:textId="77777777" w:rsidR="00734304" w:rsidRDefault="00734304" w:rsidP="003B6B24"/>
    <w:p w14:paraId="09CBB386" w14:textId="2A80651D" w:rsidR="003B6B24" w:rsidRPr="00811A32" w:rsidRDefault="001C59F0" w:rsidP="003B6B24">
      <w:r>
        <w:t>…………………………</w:t>
      </w:r>
      <w:r w:rsidR="003B6B24" w:rsidRPr="00811A32">
        <w:t>…………………,</w:t>
      </w:r>
      <w:r w:rsidR="004369FB">
        <w:t xml:space="preserve"> g</w:t>
      </w:r>
      <w:r w:rsidR="003B6B24" w:rsidRPr="00811A32">
        <w:t>evestigd te</w:t>
      </w:r>
      <w:r w:rsidR="004369FB">
        <w:t xml:space="preserve"> </w:t>
      </w:r>
      <w:r w:rsidR="003B6B24" w:rsidRPr="00811A32">
        <w:t>………</w:t>
      </w:r>
      <w:r>
        <w:t>……………………</w:t>
      </w:r>
      <w:r w:rsidR="003B6B24" w:rsidRPr="00811A32">
        <w:t>……..,</w:t>
      </w:r>
      <w:r>
        <w:t xml:space="preserve"> v</w:t>
      </w:r>
      <w:r w:rsidR="003B6B24" w:rsidRPr="00811A32">
        <w:t>ertegenwoordigd door de heer/mevrouw…….………………</w:t>
      </w:r>
      <w:r>
        <w:t>……………</w:t>
      </w:r>
      <w:r w:rsidR="003B6B24" w:rsidRPr="00811A32">
        <w:t>…,</w:t>
      </w:r>
      <w:r>
        <w:t xml:space="preserve"> </w:t>
      </w:r>
      <w:r w:rsidR="00A73E8F">
        <w:t>hierna te noemen ‘</w:t>
      </w:r>
      <w:r w:rsidR="003B6B24" w:rsidRPr="00811A32">
        <w:t xml:space="preserve">de </w:t>
      </w:r>
      <w:r w:rsidR="002221C0">
        <w:t>Opdrachtnemer</w:t>
      </w:r>
      <w:r w:rsidR="00A73E8F">
        <w:t>’</w:t>
      </w:r>
      <w:r w:rsidR="003B6B24" w:rsidRPr="00811A32">
        <w:t>,</w:t>
      </w:r>
    </w:p>
    <w:p w14:paraId="09CBB387" w14:textId="77777777" w:rsidR="003B6B24" w:rsidRPr="00811A32" w:rsidRDefault="003B6B24" w:rsidP="003B6B24"/>
    <w:p w14:paraId="09CBB388" w14:textId="77777777" w:rsidR="003B6B24" w:rsidRPr="00811A32" w:rsidRDefault="003B6B24" w:rsidP="003B6B24"/>
    <w:p w14:paraId="09CBB389" w14:textId="77777777" w:rsidR="003B6B24" w:rsidRPr="00811A32" w:rsidRDefault="003B6B24" w:rsidP="003B6B24"/>
    <w:p w14:paraId="09CBB38A" w14:textId="77777777" w:rsidR="003B6B24" w:rsidRPr="00811A32" w:rsidRDefault="003B6B24" w:rsidP="003B6B24"/>
    <w:p w14:paraId="09CBB38B" w14:textId="21F1E6C9" w:rsidR="003B6B24" w:rsidRDefault="007017B7" w:rsidP="003B6B24">
      <w:r>
        <w:t>Z</w:t>
      </w:r>
      <w:r w:rsidR="003B6B24" w:rsidRPr="00811A32">
        <w:t>ijn overeengekomen als volgt:</w:t>
      </w:r>
    </w:p>
    <w:p w14:paraId="1099921A" w14:textId="77777777" w:rsidR="00733EE4" w:rsidRDefault="00733EE4" w:rsidP="003B6B24"/>
    <w:p w14:paraId="69070714" w14:textId="77777777" w:rsidR="005B38CD" w:rsidRPr="00811A32" w:rsidRDefault="005B38CD" w:rsidP="003B6B24"/>
    <w:p w14:paraId="09CBB38C" w14:textId="77777777" w:rsidR="003B6B24" w:rsidRPr="00811A32" w:rsidRDefault="00F13226" w:rsidP="003B6B24">
      <w:r w:rsidRPr="00811A32">
        <w:br w:type="page"/>
      </w:r>
    </w:p>
    <w:p w14:paraId="3F10CD10" w14:textId="0A400E2D" w:rsidR="00883BF7" w:rsidRPr="00811A32" w:rsidRDefault="00883BF7" w:rsidP="00142B04">
      <w:pPr>
        <w:pStyle w:val="Kop1"/>
      </w:pPr>
      <w:bookmarkStart w:id="1" w:name="_Toc126825408"/>
      <w:r w:rsidRPr="00FF5865">
        <w:lastRenderedPageBreak/>
        <w:t xml:space="preserve">Artikel 1: </w:t>
      </w:r>
      <w:r w:rsidR="00D1352F" w:rsidRPr="00FF5865">
        <w:t>Begrippen</w:t>
      </w:r>
      <w:bookmarkEnd w:id="1"/>
    </w:p>
    <w:p w14:paraId="09CBB38F" w14:textId="2657F722" w:rsidR="0044183E" w:rsidRDefault="007D6DB8" w:rsidP="00DC0B89">
      <w:pPr>
        <w:pStyle w:val="Lijstalinea"/>
        <w:numPr>
          <w:ilvl w:val="0"/>
          <w:numId w:val="3"/>
        </w:numPr>
      </w:pPr>
      <w:r w:rsidRPr="00811A32">
        <w:t xml:space="preserve">Onder </w:t>
      </w:r>
      <w:r w:rsidRPr="00811A32">
        <w:rPr>
          <w:u w:val="single"/>
        </w:rPr>
        <w:t>verkeersregelinstallatie</w:t>
      </w:r>
      <w:r w:rsidRPr="00811A32">
        <w:t xml:space="preserve"> wordt verstaan het samenstel van </w:t>
      </w:r>
      <w:r w:rsidR="009B0973">
        <w:t xml:space="preserve">de buiteninstallatie en het </w:t>
      </w:r>
      <w:r w:rsidR="002221C0">
        <w:t>verkeersregeltoestel</w:t>
      </w:r>
      <w:r w:rsidR="00467707">
        <w:t>, en alle onlosmakelijk tot de verkeersregelinstallatie behorende componenten</w:t>
      </w:r>
      <w:r w:rsidRPr="00811A32">
        <w:t xml:space="preserve">. </w:t>
      </w:r>
    </w:p>
    <w:p w14:paraId="500E9060" w14:textId="77777777" w:rsidR="00690649" w:rsidRDefault="00690649" w:rsidP="00690649">
      <w:pPr>
        <w:pStyle w:val="Lijstalinea"/>
        <w:ind w:left="360"/>
      </w:pPr>
    </w:p>
    <w:p w14:paraId="434F29A0" w14:textId="7CA4ACAB" w:rsidR="00690649" w:rsidRDefault="00690649" w:rsidP="00DC0B89">
      <w:pPr>
        <w:pStyle w:val="Lijstalinea"/>
        <w:numPr>
          <w:ilvl w:val="0"/>
          <w:numId w:val="3"/>
        </w:numPr>
      </w:pPr>
      <w:r w:rsidRPr="00690649">
        <w:t xml:space="preserve">Onder </w:t>
      </w:r>
      <w:r w:rsidRPr="00690649">
        <w:rPr>
          <w:u w:val="single"/>
        </w:rPr>
        <w:t>buiteninstallatie</w:t>
      </w:r>
      <w:r w:rsidRPr="00690649">
        <w:t xml:space="preserve"> wordt verstaan masten, portalen, uitleggers, verkeerslantaarns, lampen, (grond)kabels en leidingen, mantelbuizen, drukknoppen, voorwaarschuwingsseinen, detectielussen en overige detectiesystemen en alle overige ontwijfelbaar tot de buiteninstallatie behorende onderdelen. De hardwarematige scheiding tussen het verkeersregeltoestel en de buiteninstallatie ligt op de (secundaire) klemmenstrook van het verkeersregeltoestel, waarbij de klemmenstrook zelf behoort tot het verkeersregeltoestel.</w:t>
      </w:r>
      <w:r w:rsidR="00AE12E1">
        <w:t xml:space="preserve"> </w:t>
      </w:r>
    </w:p>
    <w:p w14:paraId="7D824917" w14:textId="77777777" w:rsidR="004D6E43" w:rsidRDefault="004D6E43" w:rsidP="00FE3B2A"/>
    <w:p w14:paraId="64AB26E6" w14:textId="3BB6EF3F" w:rsidR="00AE3593" w:rsidRDefault="007D6DB8" w:rsidP="00581D98">
      <w:pPr>
        <w:pStyle w:val="Lijstalinea"/>
        <w:numPr>
          <w:ilvl w:val="0"/>
          <w:numId w:val="3"/>
        </w:numPr>
      </w:pPr>
      <w:r w:rsidRPr="004D6E43">
        <w:t>Onder</w:t>
      </w:r>
      <w:r w:rsidRPr="00811A32">
        <w:t xml:space="preserve"> </w:t>
      </w:r>
      <w:r w:rsidR="002221C0" w:rsidRPr="004D6E43">
        <w:rPr>
          <w:u w:val="single"/>
        </w:rPr>
        <w:t>verkeersregeltoestel</w:t>
      </w:r>
      <w:r w:rsidRPr="00CD30E6">
        <w:t xml:space="preserve"> </w:t>
      </w:r>
      <w:r w:rsidR="00D149E8" w:rsidRPr="00CD30E6">
        <w:t xml:space="preserve">wordt </w:t>
      </w:r>
      <w:r w:rsidR="00E455BB">
        <w:t xml:space="preserve">verstaan </w:t>
      </w:r>
      <w:r w:rsidR="00BD2C9F" w:rsidRPr="00CD30E6">
        <w:t xml:space="preserve">het samenstel </w:t>
      </w:r>
      <w:r w:rsidR="004E6BF2" w:rsidRPr="00CD30E6">
        <w:t xml:space="preserve">van </w:t>
      </w:r>
      <w:r w:rsidR="00A57840" w:rsidRPr="00CD30E6">
        <w:t>alle</w:t>
      </w:r>
      <w:r w:rsidR="00116EC6">
        <w:t xml:space="preserve"> (iVRI-)</w:t>
      </w:r>
      <w:r w:rsidR="00634D14" w:rsidRPr="00CD30E6">
        <w:t xml:space="preserve">componenten die zorgen voor de aansturing van de </w:t>
      </w:r>
      <w:r w:rsidR="0045580D" w:rsidRPr="00CD30E6">
        <w:t>(</w:t>
      </w:r>
      <w:r w:rsidR="00EE0A96" w:rsidRPr="00CD30E6">
        <w:t>intelligente</w:t>
      </w:r>
      <w:r w:rsidR="0045580D" w:rsidRPr="00CD30E6">
        <w:t>)</w:t>
      </w:r>
      <w:r w:rsidR="00EE0A96" w:rsidRPr="00CD30E6">
        <w:t xml:space="preserve"> </w:t>
      </w:r>
      <w:r w:rsidR="00634D14" w:rsidRPr="00CD30E6">
        <w:t>verkeersregelinstallatie</w:t>
      </w:r>
      <w:r w:rsidR="00DD762C">
        <w:t>.</w:t>
      </w:r>
      <w:r w:rsidR="00CC4372">
        <w:t xml:space="preserve"> </w:t>
      </w:r>
      <w:r w:rsidR="00E5551F" w:rsidRPr="00676EF1">
        <w:t>Componenten</w:t>
      </w:r>
      <w:r w:rsidR="00E57418">
        <w:t xml:space="preserve"> in het toestel</w:t>
      </w:r>
      <w:r w:rsidR="00E5551F" w:rsidRPr="00676EF1">
        <w:t xml:space="preserve">, welke door de </w:t>
      </w:r>
      <w:r w:rsidR="00CC4372" w:rsidRPr="00676EF1">
        <w:t>o</w:t>
      </w:r>
      <w:r w:rsidR="002221C0" w:rsidRPr="00676EF1">
        <w:t>pdrachtnemer</w:t>
      </w:r>
      <w:r w:rsidR="00E5551F" w:rsidRPr="00676EF1">
        <w:t xml:space="preserve"> geleverd zijn, </w:t>
      </w:r>
      <w:r w:rsidR="00E57418">
        <w:t xml:space="preserve">in de vorm van interfaces voor het </w:t>
      </w:r>
      <w:r w:rsidR="009E4EBB">
        <w:t xml:space="preserve">besturen van signalen en detectiemiddelen buiten het toestel vallen </w:t>
      </w:r>
      <w:r w:rsidR="0047415B">
        <w:t xml:space="preserve">tevens onder het verkeersregeltoestel. </w:t>
      </w:r>
      <w:r w:rsidR="00C032D6">
        <w:t xml:space="preserve">De componenten buiten het toestel vallen niet onder het begrip verkeersregeltoestel (zoals bijvoorbeeld de videodetector, </w:t>
      </w:r>
      <w:r w:rsidR="00581D98">
        <w:t xml:space="preserve">radardetector, etc.) </w:t>
      </w:r>
    </w:p>
    <w:p w14:paraId="3C0233A0" w14:textId="77777777" w:rsidR="00581D98" w:rsidRDefault="00581D98" w:rsidP="00581D98"/>
    <w:p w14:paraId="7C83A450" w14:textId="11B400DC" w:rsidR="007065EF" w:rsidRDefault="007D6DB8" w:rsidP="00DC0B89">
      <w:pPr>
        <w:pStyle w:val="Lijstalinea"/>
        <w:numPr>
          <w:ilvl w:val="0"/>
          <w:numId w:val="3"/>
        </w:numPr>
      </w:pPr>
      <w:r w:rsidRPr="00811A32">
        <w:t xml:space="preserve">Onder </w:t>
      </w:r>
      <w:r w:rsidR="004168D6" w:rsidRPr="004168D6">
        <w:rPr>
          <w:u w:val="single"/>
        </w:rPr>
        <w:t>systeem</w:t>
      </w:r>
      <w:r w:rsidRPr="004168D6">
        <w:rPr>
          <w:u w:val="single"/>
        </w:rPr>
        <w:t>so</w:t>
      </w:r>
      <w:r w:rsidRPr="00811A32">
        <w:rPr>
          <w:u w:val="single"/>
        </w:rPr>
        <w:t>ftware</w:t>
      </w:r>
      <w:r w:rsidRPr="00811A32">
        <w:t xml:space="preserve"> wordt verstaan alle in </w:t>
      </w:r>
      <w:r w:rsidR="00CC0583" w:rsidRPr="00811A32">
        <w:t xml:space="preserve">het </w:t>
      </w:r>
      <w:r w:rsidR="002221C0">
        <w:t>verkeersregeltoestel</w:t>
      </w:r>
      <w:r w:rsidRPr="00811A32">
        <w:t xml:space="preserve"> aanwezige </w:t>
      </w:r>
      <w:r w:rsidR="007065EF" w:rsidRPr="00811A32">
        <w:t>besturings</w:t>
      </w:r>
      <w:r w:rsidRPr="00811A32">
        <w:t>software</w:t>
      </w:r>
      <w:r w:rsidR="00AF5654">
        <w:t xml:space="preserve"> (firmware, etc.)</w:t>
      </w:r>
      <w:r w:rsidRPr="00811A32">
        <w:t xml:space="preserve">, </w:t>
      </w:r>
      <w:r w:rsidR="007065EF" w:rsidRPr="00811A32">
        <w:t xml:space="preserve">die benodigd is om de hardware correct te laten functioneren. </w:t>
      </w:r>
    </w:p>
    <w:p w14:paraId="4B22D7AC" w14:textId="77777777" w:rsidR="009901DF" w:rsidRPr="009901DF" w:rsidRDefault="009901DF" w:rsidP="00794B7F">
      <w:pPr>
        <w:rPr>
          <w:highlight w:val="yellow"/>
        </w:rPr>
      </w:pPr>
    </w:p>
    <w:p w14:paraId="2EAACA93" w14:textId="0E419E1B" w:rsidR="00794B7F" w:rsidRDefault="00195625" w:rsidP="00DC0B89">
      <w:pPr>
        <w:pStyle w:val="Lijstalinea"/>
        <w:numPr>
          <w:ilvl w:val="0"/>
          <w:numId w:val="3"/>
        </w:numPr>
      </w:pPr>
      <w:r w:rsidRPr="00811A32">
        <w:t xml:space="preserve">Onder </w:t>
      </w:r>
      <w:r w:rsidR="004168D6" w:rsidRPr="004168D6">
        <w:rPr>
          <w:u w:val="single"/>
        </w:rPr>
        <w:t>regel</w:t>
      </w:r>
      <w:r w:rsidRPr="004168D6">
        <w:rPr>
          <w:u w:val="single"/>
        </w:rPr>
        <w:t>applic</w:t>
      </w:r>
      <w:r w:rsidRPr="00811A32">
        <w:rPr>
          <w:u w:val="single"/>
        </w:rPr>
        <w:t>atie</w:t>
      </w:r>
      <w:r w:rsidRPr="00811A32">
        <w:t xml:space="preserve"> wordt verstaan de verkeerskundige </w:t>
      </w:r>
      <w:r w:rsidR="009314B8" w:rsidRPr="00811A32">
        <w:t xml:space="preserve">software die </w:t>
      </w:r>
      <w:r w:rsidR="00831781" w:rsidRPr="00811A32">
        <w:t xml:space="preserve">de verkeersprestatie van de </w:t>
      </w:r>
      <w:r w:rsidR="008917B1">
        <w:t>(</w:t>
      </w:r>
      <w:r w:rsidR="00831781" w:rsidRPr="00811A32">
        <w:t>intelligente</w:t>
      </w:r>
      <w:r w:rsidR="008917B1">
        <w:t>)</w:t>
      </w:r>
      <w:r w:rsidR="00831781" w:rsidRPr="00811A32">
        <w:t xml:space="preserve"> verkeersregelinstallatie volgens de </w:t>
      </w:r>
      <w:r w:rsidR="001F3A94" w:rsidRPr="00811A32">
        <w:t xml:space="preserve">(beleids)kaders van de </w:t>
      </w:r>
      <w:r w:rsidR="00676EF1">
        <w:t>o</w:t>
      </w:r>
      <w:r w:rsidR="002221C0">
        <w:t>pdrachtgever</w:t>
      </w:r>
      <w:r w:rsidR="001F3A94" w:rsidRPr="00811A32">
        <w:t xml:space="preserve"> faciliteert.</w:t>
      </w:r>
    </w:p>
    <w:p w14:paraId="6490C368" w14:textId="77777777" w:rsidR="00F22D48" w:rsidRDefault="00F22D48" w:rsidP="00F22D48">
      <w:pPr>
        <w:pStyle w:val="Lijstalinea"/>
        <w:ind w:left="360"/>
      </w:pPr>
    </w:p>
    <w:p w14:paraId="09D0E930" w14:textId="27D25748" w:rsidR="00F22D48" w:rsidRPr="008917B1" w:rsidRDefault="00F22D48" w:rsidP="00DC0B89">
      <w:pPr>
        <w:pStyle w:val="Lijstalinea"/>
        <w:numPr>
          <w:ilvl w:val="0"/>
          <w:numId w:val="3"/>
        </w:numPr>
      </w:pPr>
      <w:r w:rsidRPr="008917B1">
        <w:t xml:space="preserve">Onder </w:t>
      </w:r>
      <w:r w:rsidRPr="008917B1">
        <w:rPr>
          <w:u w:val="single"/>
        </w:rPr>
        <w:t>component</w:t>
      </w:r>
      <w:r w:rsidRPr="008917B1">
        <w:t xml:space="preserve"> wordt verstaan een </w:t>
      </w:r>
      <w:r w:rsidR="00A64C4E" w:rsidRPr="008917B1">
        <w:t xml:space="preserve">product welke </w:t>
      </w:r>
      <w:r w:rsidR="00D4288E" w:rsidRPr="008917B1">
        <w:t>toebehoor</w:t>
      </w:r>
      <w:r w:rsidR="00625960" w:rsidRPr="008917B1">
        <w:t>t</w:t>
      </w:r>
      <w:r w:rsidR="00D4288E" w:rsidRPr="008917B1">
        <w:t xml:space="preserve"> aan</w:t>
      </w:r>
      <w:r w:rsidR="00A64C4E" w:rsidRPr="008917B1">
        <w:t xml:space="preserve"> het </w:t>
      </w:r>
      <w:r w:rsidR="002221C0" w:rsidRPr="008917B1">
        <w:t>verkeersregeltoestel</w:t>
      </w:r>
      <w:r w:rsidR="00A64C4E" w:rsidRPr="008917B1">
        <w:t xml:space="preserve"> om </w:t>
      </w:r>
      <w:r w:rsidR="00D4288E" w:rsidRPr="008917B1">
        <w:t xml:space="preserve">in de door </w:t>
      </w:r>
      <w:r w:rsidR="00EB2E47">
        <w:t>o</w:t>
      </w:r>
      <w:r w:rsidR="002221C0" w:rsidRPr="008917B1">
        <w:t>pdrachtgever</w:t>
      </w:r>
      <w:r w:rsidR="00D4288E" w:rsidRPr="008917B1">
        <w:t xml:space="preserve"> gevraagde functionaliteiten te voorzien.</w:t>
      </w:r>
    </w:p>
    <w:p w14:paraId="44867DD1" w14:textId="77777777" w:rsidR="001A2866" w:rsidRPr="00811A32" w:rsidRDefault="001A2866" w:rsidP="004168D6"/>
    <w:p w14:paraId="09D6F412" w14:textId="4381BE1F" w:rsidR="00D57830" w:rsidRDefault="001A2866" w:rsidP="003058FC">
      <w:pPr>
        <w:pStyle w:val="Lijstalinea"/>
        <w:numPr>
          <w:ilvl w:val="0"/>
          <w:numId w:val="3"/>
        </w:numPr>
      </w:pPr>
      <w:r w:rsidRPr="00811A32">
        <w:t xml:space="preserve">Onder </w:t>
      </w:r>
      <w:r w:rsidRPr="00811A32">
        <w:rPr>
          <w:u w:val="single"/>
        </w:rPr>
        <w:t>onderhouden</w:t>
      </w:r>
      <w:r w:rsidRPr="00811A32">
        <w:t xml:space="preserve"> wordt verstaan het totaal van activiteiten met als doel het</w:t>
      </w:r>
      <w:r w:rsidR="003662E7">
        <w:t xml:space="preserve"> correct laten functioneren van </w:t>
      </w:r>
      <w:r w:rsidR="00CC1FC1">
        <w:t>de verkeersregelinstallatie</w:t>
      </w:r>
      <w:r w:rsidR="003662E7">
        <w:t xml:space="preserve">, volgens de daaraan ten grondslag liggende documentatie. </w:t>
      </w:r>
      <w:r w:rsidR="00733411">
        <w:t xml:space="preserve"> </w:t>
      </w:r>
      <w:r w:rsidR="000E2367">
        <w:br/>
      </w:r>
    </w:p>
    <w:p w14:paraId="3F45F2CC" w14:textId="2DCC5BDB" w:rsidR="00D57830" w:rsidRDefault="00D57830" w:rsidP="00D57830">
      <w:pPr>
        <w:pStyle w:val="Lijstalinea"/>
        <w:numPr>
          <w:ilvl w:val="0"/>
          <w:numId w:val="3"/>
        </w:numPr>
      </w:pPr>
      <w:r>
        <w:t xml:space="preserve">Onder </w:t>
      </w:r>
      <w:r w:rsidRPr="004160F9">
        <w:rPr>
          <w:u w:val="single"/>
        </w:rPr>
        <w:t>functioneren</w:t>
      </w:r>
      <w:r>
        <w:t xml:space="preserve"> wordt verstaan </w:t>
      </w:r>
      <w:r w:rsidR="00BA43C7">
        <w:t xml:space="preserve">het behouden van </w:t>
      </w:r>
      <w:r w:rsidRPr="00366DB1">
        <w:t xml:space="preserve">de </w:t>
      </w:r>
      <w:r>
        <w:t xml:space="preserve">correcte </w:t>
      </w:r>
      <w:r w:rsidRPr="00366DB1">
        <w:t>we</w:t>
      </w:r>
      <w:r w:rsidR="00BA43C7">
        <w:t>rking</w:t>
      </w:r>
      <w:r w:rsidRPr="00366DB1">
        <w:t>, zoals vastgelegd in de beschrijving die ten grondslag heeft gelegen aan de bouw c.q. een eventuele wijziging van de</w:t>
      </w:r>
      <w:r>
        <w:t xml:space="preserve"> van toepassing verklaarde regels, wetten en </w:t>
      </w:r>
      <w:r w:rsidRPr="00366DB1">
        <w:t>standaarden</w:t>
      </w:r>
      <w:r>
        <w:t>.</w:t>
      </w:r>
    </w:p>
    <w:p w14:paraId="36AF76C2" w14:textId="77777777" w:rsidR="005D417F" w:rsidRDefault="005D417F" w:rsidP="005A7AB9"/>
    <w:p w14:paraId="61C40A97" w14:textId="77777777" w:rsidR="00E256BA" w:rsidRDefault="005D417F" w:rsidP="00E256BA">
      <w:pPr>
        <w:pStyle w:val="Lijstalinea"/>
        <w:numPr>
          <w:ilvl w:val="0"/>
          <w:numId w:val="3"/>
        </w:numPr>
      </w:pPr>
      <w:r w:rsidRPr="00D321AB">
        <w:t xml:space="preserve">Onder </w:t>
      </w:r>
      <w:r w:rsidRPr="00D321AB">
        <w:rPr>
          <w:u w:val="single"/>
        </w:rPr>
        <w:t>preventief onderhoud</w:t>
      </w:r>
      <w:r w:rsidRPr="00D321AB">
        <w:t xml:space="preserve"> wordt verstaan het planbare </w:t>
      </w:r>
      <w:r w:rsidR="00D321AB">
        <w:t xml:space="preserve">onderhoud </w:t>
      </w:r>
      <w:r w:rsidRPr="00D321AB">
        <w:t>dat nodig is vanwege:</w:t>
      </w:r>
    </w:p>
    <w:p w14:paraId="3B88D613" w14:textId="77777777" w:rsidR="00E256BA" w:rsidRDefault="005D417F" w:rsidP="00AF7BF6">
      <w:pPr>
        <w:pStyle w:val="Lijstalinea"/>
        <w:numPr>
          <w:ilvl w:val="0"/>
          <w:numId w:val="25"/>
        </w:numPr>
      </w:pPr>
      <w:r w:rsidRPr="00D321AB">
        <w:t xml:space="preserve">Het verhogen en in stand houden van de betrouwbaarheid en bedrijfszekerheid van </w:t>
      </w:r>
      <w:r w:rsidR="005141D4">
        <w:t xml:space="preserve">het </w:t>
      </w:r>
      <w:r w:rsidR="002221C0">
        <w:t>verkeersregeltoestel</w:t>
      </w:r>
      <w:r w:rsidR="005141D4">
        <w:t>.</w:t>
      </w:r>
    </w:p>
    <w:p w14:paraId="589DCAC2" w14:textId="77777777" w:rsidR="00E256BA" w:rsidRDefault="00E256BA" w:rsidP="00AF7BF6">
      <w:pPr>
        <w:pStyle w:val="Lijstalinea"/>
        <w:numPr>
          <w:ilvl w:val="0"/>
          <w:numId w:val="25"/>
        </w:numPr>
      </w:pPr>
      <w:r>
        <w:t>Het zorgdragen voor een juiste werking van de aanwezige componenten in het verkeersregeltoestel.</w:t>
      </w:r>
    </w:p>
    <w:p w14:paraId="1FC55816" w14:textId="77777777" w:rsidR="00E256BA" w:rsidRDefault="005D417F" w:rsidP="00AF7BF6">
      <w:pPr>
        <w:pStyle w:val="Lijstalinea"/>
        <w:numPr>
          <w:ilvl w:val="0"/>
          <w:numId w:val="25"/>
        </w:numPr>
      </w:pPr>
      <w:r w:rsidRPr="00D321AB">
        <w:t>Het voorkomen van schade, uitval, gebreken en ongemak op een later moment</w:t>
      </w:r>
      <w:r w:rsidR="00E256BA">
        <w:t>.</w:t>
      </w:r>
    </w:p>
    <w:p w14:paraId="51DBC9CC" w14:textId="77777777" w:rsidR="00E256BA" w:rsidRDefault="005D417F" w:rsidP="00AF7BF6">
      <w:pPr>
        <w:pStyle w:val="Lijstalinea"/>
        <w:numPr>
          <w:ilvl w:val="0"/>
          <w:numId w:val="25"/>
        </w:numPr>
      </w:pPr>
      <w:r w:rsidRPr="00D321AB">
        <w:t>Het maximaliseren van de Mean Time Between Failures (MTBF).</w:t>
      </w:r>
    </w:p>
    <w:p w14:paraId="44860346" w14:textId="38A5F604" w:rsidR="00BD6C1E" w:rsidRPr="00D321AB" w:rsidRDefault="00BD6C1E" w:rsidP="00AF7BF6">
      <w:pPr>
        <w:pStyle w:val="Lijstalinea"/>
        <w:numPr>
          <w:ilvl w:val="0"/>
          <w:numId w:val="25"/>
        </w:numPr>
      </w:pPr>
      <w:r w:rsidRPr="00D321AB">
        <w:t xml:space="preserve">Het </w:t>
      </w:r>
      <w:r>
        <w:t>blijven voldoen aan</w:t>
      </w:r>
      <w:r w:rsidR="00114343">
        <w:t xml:space="preserve"> de laatst geldende</w:t>
      </w:r>
      <w:r>
        <w:t xml:space="preserve"> landelijke iVRI</w:t>
      </w:r>
      <w:r w:rsidR="00114343">
        <w:t>-standaarden.</w:t>
      </w:r>
    </w:p>
    <w:p w14:paraId="31133F92" w14:textId="77777777" w:rsidR="005D417F" w:rsidRDefault="005D417F" w:rsidP="00675626">
      <w:pPr>
        <w:rPr>
          <w:highlight w:val="yellow"/>
        </w:rPr>
      </w:pPr>
    </w:p>
    <w:p w14:paraId="5B0D9C3C" w14:textId="7D75E9B7" w:rsidR="008A27BF" w:rsidRPr="00D37322" w:rsidRDefault="008A27BF" w:rsidP="005D417F">
      <w:pPr>
        <w:pStyle w:val="Lijstalinea"/>
        <w:numPr>
          <w:ilvl w:val="0"/>
          <w:numId w:val="3"/>
        </w:numPr>
      </w:pPr>
      <w:r w:rsidRPr="00D37322">
        <w:t xml:space="preserve">Onder </w:t>
      </w:r>
      <w:r w:rsidRPr="00D37322">
        <w:rPr>
          <w:u w:val="single"/>
        </w:rPr>
        <w:t>correctief onderhoud</w:t>
      </w:r>
      <w:r w:rsidRPr="00D37322">
        <w:t xml:space="preserve"> wordt verstaan het</w:t>
      </w:r>
      <w:r w:rsidR="009C60E6" w:rsidRPr="00D37322">
        <w:t xml:space="preserve"> totaal van activiteiten ten aanzien van het</w:t>
      </w:r>
      <w:r w:rsidRPr="00D37322">
        <w:t xml:space="preserve"> oplossen van storingen. </w:t>
      </w:r>
      <w:r w:rsidR="00F87212" w:rsidRPr="00D37322">
        <w:t xml:space="preserve">Hieronder worden alle </w:t>
      </w:r>
      <w:r w:rsidRPr="00D37322">
        <w:t xml:space="preserve">onderhoudsacties </w:t>
      </w:r>
      <w:r w:rsidR="00F87212" w:rsidRPr="00D37322">
        <w:t xml:space="preserve">verstaan </w:t>
      </w:r>
      <w:r w:rsidRPr="00D37322">
        <w:t xml:space="preserve">die als doel hebben een </w:t>
      </w:r>
      <w:r w:rsidR="005A58DE">
        <w:t>storend</w:t>
      </w:r>
      <w:r w:rsidR="00F76999">
        <w:t xml:space="preserve"> verkeersregeltoestel</w:t>
      </w:r>
      <w:r w:rsidR="00F87212" w:rsidRPr="00D37322">
        <w:t xml:space="preserve"> c.q. component</w:t>
      </w:r>
      <w:r w:rsidRPr="00D37322">
        <w:t xml:space="preserve"> in </w:t>
      </w:r>
      <w:r w:rsidR="00D37322" w:rsidRPr="00D37322">
        <w:t>correct functionerende</w:t>
      </w:r>
      <w:r w:rsidRPr="00D37322">
        <w:t xml:space="preserve"> toestand terug te brengen.</w:t>
      </w:r>
    </w:p>
    <w:p w14:paraId="3FFBE9ED" w14:textId="77777777" w:rsidR="00BB4416" w:rsidRDefault="00BB4416" w:rsidP="00BB4416">
      <w:pPr>
        <w:pStyle w:val="Lijstalinea"/>
        <w:ind w:left="360"/>
      </w:pPr>
    </w:p>
    <w:p w14:paraId="38F69872" w14:textId="566CECB4" w:rsidR="00BB4416" w:rsidRDefault="00BB4416" w:rsidP="00BB4416">
      <w:pPr>
        <w:pStyle w:val="Lijstalinea"/>
        <w:numPr>
          <w:ilvl w:val="0"/>
          <w:numId w:val="3"/>
        </w:numPr>
      </w:pPr>
      <w:r>
        <w:t xml:space="preserve">Onder </w:t>
      </w:r>
      <w:r w:rsidRPr="00BB4416">
        <w:rPr>
          <w:u w:val="single"/>
        </w:rPr>
        <w:t>eerstelijns onderhoud</w:t>
      </w:r>
      <w:r>
        <w:t xml:space="preserve"> wordt verstaan het totaal van activiteiten met als doel het correct laten functioneren van de buiteninstallatie, volgens de documentatie die ten grondslag heeft gelegen aan de bouw van de buiteninstallatie.</w:t>
      </w:r>
    </w:p>
    <w:p w14:paraId="67430DA0" w14:textId="77777777" w:rsidR="00BB4416" w:rsidRDefault="00BB4416" w:rsidP="00BB4416">
      <w:pPr>
        <w:pStyle w:val="Lijstalinea"/>
        <w:ind w:left="360"/>
      </w:pPr>
    </w:p>
    <w:p w14:paraId="304DEFD5" w14:textId="591713A1" w:rsidR="00BB4416" w:rsidRPr="00D37322" w:rsidRDefault="00BB4416" w:rsidP="00BB4416">
      <w:pPr>
        <w:pStyle w:val="Lijstalinea"/>
        <w:numPr>
          <w:ilvl w:val="0"/>
          <w:numId w:val="3"/>
        </w:numPr>
      </w:pPr>
      <w:r w:rsidRPr="00BB4416">
        <w:t>On</w:t>
      </w:r>
      <w:r>
        <w:t xml:space="preserve">der </w:t>
      </w:r>
      <w:r w:rsidRPr="338B7BC8">
        <w:rPr>
          <w:u w:val="single"/>
        </w:rPr>
        <w:t>tweedelijns onderhoud</w:t>
      </w:r>
      <w:r>
        <w:t xml:space="preserve"> wordt verstaan het totaal van activiteiten met als doel het correct laten functioneren van het verkeersregeltoestel, volgens de documentatie die ten grondslag heeft gelegen aan de bouw en configuratie van het verkeersregeltoestel. Inclusief het inschakelen van eventuele derde partijen om het tweedelijns onderhoud succesvol uit te voeren.</w:t>
      </w:r>
    </w:p>
    <w:p w14:paraId="5DED22D9" w14:textId="77777777" w:rsidR="005D417F" w:rsidRDefault="005D417F" w:rsidP="005D417F">
      <w:pPr>
        <w:pStyle w:val="Lijstalinea"/>
        <w:ind w:left="360"/>
        <w:rPr>
          <w:highlight w:val="yellow"/>
        </w:rPr>
      </w:pPr>
    </w:p>
    <w:p w14:paraId="69CB0376" w14:textId="536C8BBC" w:rsidR="008E710A" w:rsidRPr="00BC456B" w:rsidRDefault="008A27BF" w:rsidP="0098011E">
      <w:pPr>
        <w:pStyle w:val="Lijstalinea"/>
        <w:numPr>
          <w:ilvl w:val="0"/>
          <w:numId w:val="3"/>
        </w:numPr>
      </w:pPr>
      <w:r w:rsidRPr="00BC456B">
        <w:t xml:space="preserve">Onder </w:t>
      </w:r>
      <w:r w:rsidRPr="00BC456B">
        <w:rPr>
          <w:u w:val="single"/>
        </w:rPr>
        <w:t>responstijd</w:t>
      </w:r>
      <w:r w:rsidRPr="00BC456B">
        <w:t xml:space="preserve"> wordt verstaan de tijd tussen het tijdstip van storingsmelding aan d</w:t>
      </w:r>
      <w:r w:rsidR="00CD1313" w:rsidRPr="00BC456B">
        <w:t xml:space="preserve">e </w:t>
      </w:r>
      <w:r w:rsidR="002221C0">
        <w:t>Opdrachtnemer</w:t>
      </w:r>
      <w:r w:rsidR="00CD1313" w:rsidRPr="00BC456B">
        <w:t xml:space="preserve"> </w:t>
      </w:r>
      <w:r w:rsidRPr="00BC456B">
        <w:t>en het tijdstip van</w:t>
      </w:r>
      <w:r w:rsidR="00CD1313" w:rsidRPr="00BC456B">
        <w:t xml:space="preserve"> starten van de storingsanalyse.</w:t>
      </w:r>
      <w:r w:rsidR="00690118">
        <w:t xml:space="preserve"> Het tijdstip van starten van de storingsanalyse is daarbij </w:t>
      </w:r>
      <w:r w:rsidR="00263602">
        <w:t>het openen van het bedienpaneel van het verkeersregeltoestel.</w:t>
      </w:r>
    </w:p>
    <w:p w14:paraId="40674457" w14:textId="77777777" w:rsidR="005D417F" w:rsidRDefault="005D417F" w:rsidP="005D417F">
      <w:pPr>
        <w:pStyle w:val="Lijstalinea"/>
        <w:ind w:left="360"/>
        <w:rPr>
          <w:highlight w:val="yellow"/>
        </w:rPr>
      </w:pPr>
    </w:p>
    <w:p w14:paraId="33463895" w14:textId="2A9C8D22" w:rsidR="00942FD4" w:rsidRDefault="008A27BF" w:rsidP="005D417F">
      <w:pPr>
        <w:pStyle w:val="Lijstalinea"/>
        <w:numPr>
          <w:ilvl w:val="0"/>
          <w:numId w:val="3"/>
        </w:numPr>
      </w:pPr>
      <w:r w:rsidRPr="006536B1">
        <w:t xml:space="preserve">Onder </w:t>
      </w:r>
      <w:r w:rsidRPr="006536B1">
        <w:rPr>
          <w:u w:val="single"/>
        </w:rPr>
        <w:t>hersteltijd</w:t>
      </w:r>
      <w:r w:rsidRPr="006536B1">
        <w:t xml:space="preserve"> wordt verstaan de tijd tussen het aflopen van de</w:t>
      </w:r>
      <w:r w:rsidR="006536B1" w:rsidRPr="006536B1">
        <w:t xml:space="preserve"> door de </w:t>
      </w:r>
      <w:r w:rsidR="00263932">
        <w:t>o</w:t>
      </w:r>
      <w:r w:rsidR="002221C0">
        <w:t>pdrachtgever</w:t>
      </w:r>
      <w:r w:rsidRPr="006536B1">
        <w:t xml:space="preserve"> voorgeschreven responstijd en het tijdstip van gereedmelding van een </w:t>
      </w:r>
      <w:r w:rsidR="006536B1" w:rsidRPr="006536B1">
        <w:t>s</w:t>
      </w:r>
      <w:r w:rsidRPr="006536B1">
        <w:t>toring</w:t>
      </w:r>
      <w:r w:rsidR="006B1F16" w:rsidRPr="006536B1">
        <w:t>.</w:t>
      </w:r>
    </w:p>
    <w:p w14:paraId="785C486F" w14:textId="77777777" w:rsidR="001A2C1C" w:rsidRDefault="001A2C1C" w:rsidP="00D11277"/>
    <w:p w14:paraId="0753CA01" w14:textId="14C725C2" w:rsidR="001A2C1C" w:rsidRPr="0017266A" w:rsidRDefault="001A2C1C" w:rsidP="002E1FAC">
      <w:pPr>
        <w:pStyle w:val="Lijstalinea"/>
        <w:numPr>
          <w:ilvl w:val="0"/>
          <w:numId w:val="3"/>
        </w:numPr>
      </w:pPr>
      <w:bookmarkStart w:id="2" w:name="_Ref121466616"/>
      <w:r>
        <w:t xml:space="preserve">Onder </w:t>
      </w:r>
      <w:r w:rsidRPr="001A2C1C">
        <w:rPr>
          <w:u w:val="single"/>
        </w:rPr>
        <w:t>urgente storing</w:t>
      </w:r>
      <w:r w:rsidRPr="0017266A">
        <w:t xml:space="preserve"> </w:t>
      </w:r>
      <w:r>
        <w:t>wordt verstaan</w:t>
      </w:r>
      <w:r w:rsidRPr="0017266A">
        <w:t>:</w:t>
      </w:r>
      <w:bookmarkEnd w:id="2"/>
    </w:p>
    <w:p w14:paraId="34794F9F" w14:textId="47EF5126" w:rsidR="001A2C1C" w:rsidRPr="0017266A" w:rsidRDefault="001A2C1C" w:rsidP="00AF7BF6">
      <w:pPr>
        <w:pStyle w:val="Lijstalinea"/>
        <w:numPr>
          <w:ilvl w:val="0"/>
          <w:numId w:val="14"/>
        </w:numPr>
      </w:pPr>
      <w:r w:rsidRPr="0017266A">
        <w:t>Volledige uitval van een verkeersregelinstallatie of geelknipperen tijdens bedrijfsuren.</w:t>
      </w:r>
    </w:p>
    <w:p w14:paraId="2E927EF9" w14:textId="58AB38E4" w:rsidR="00D32EC8" w:rsidRPr="0017266A" w:rsidRDefault="001A2C1C" w:rsidP="00AF7BF6">
      <w:pPr>
        <w:pStyle w:val="Lijstalinea"/>
        <w:numPr>
          <w:ilvl w:val="0"/>
          <w:numId w:val="14"/>
        </w:numPr>
      </w:pPr>
      <w:r w:rsidRPr="0017266A">
        <w:t xml:space="preserve">Langere tijd volledig vastgelopen </w:t>
      </w:r>
      <w:r w:rsidRPr="00FA6BAD">
        <w:t>verkeersregelinstallatie (</w:t>
      </w:r>
      <w:r w:rsidR="00BF3FBD" w:rsidRPr="00FA6BAD">
        <w:t>verkeers</w:t>
      </w:r>
      <w:r w:rsidRPr="00FA6BAD">
        <w:t xml:space="preserve">lichten </w:t>
      </w:r>
      <w:r w:rsidRPr="0017266A">
        <w:t>blijven onbedoeld in een kleur hangen).</w:t>
      </w:r>
    </w:p>
    <w:p w14:paraId="229FC3A4" w14:textId="11CFC9FA" w:rsidR="001A2C1C" w:rsidRPr="0017266A" w:rsidRDefault="00DC0F40" w:rsidP="00AF7BF6">
      <w:pPr>
        <w:pStyle w:val="Lijstalinea"/>
        <w:numPr>
          <w:ilvl w:val="0"/>
          <w:numId w:val="14"/>
        </w:numPr>
      </w:pPr>
      <w:r>
        <w:t xml:space="preserve">Situaties waarbij sprake is van gevaar op het gebied van </w:t>
      </w:r>
      <w:r w:rsidR="001A2C1C" w:rsidRPr="0017266A">
        <w:t>(</w:t>
      </w:r>
      <w:r>
        <w:t>v</w:t>
      </w:r>
      <w:r w:rsidR="001A2C1C" w:rsidRPr="0017266A">
        <w:t>erkeers)veiligheid en/of doorstroming</w:t>
      </w:r>
      <w:r w:rsidR="007327CC">
        <w:t>, bijvoorbeeld door schade</w:t>
      </w:r>
      <w:r w:rsidR="00975E23">
        <w:t xml:space="preserve">, aangegeven door </w:t>
      </w:r>
      <w:r w:rsidR="008B025B">
        <w:t>of namens</w:t>
      </w:r>
      <w:r w:rsidR="00975E23">
        <w:t xml:space="preserve"> de opdrachtgever</w:t>
      </w:r>
      <w:r w:rsidR="00196627">
        <w:t>.</w:t>
      </w:r>
      <w:r w:rsidR="00BA1121">
        <w:t xml:space="preserve"> </w:t>
      </w:r>
    </w:p>
    <w:p w14:paraId="2461B905" w14:textId="6B4A0716" w:rsidR="001A2C1C" w:rsidRDefault="00DC0F40" w:rsidP="00AF7BF6">
      <w:pPr>
        <w:pStyle w:val="Lijstalinea"/>
        <w:numPr>
          <w:ilvl w:val="0"/>
          <w:numId w:val="14"/>
        </w:numPr>
      </w:pPr>
      <w:r>
        <w:t>Een d</w:t>
      </w:r>
      <w:r w:rsidR="00511AE7" w:rsidRPr="00511AE7">
        <w:t>irect beveiligingsrisico</w:t>
      </w:r>
      <w:r w:rsidR="00511AE7">
        <w:t>, op het gebied van cyber security</w:t>
      </w:r>
      <w:r w:rsidR="00511AE7" w:rsidRPr="00511AE7">
        <w:t>.</w:t>
      </w:r>
    </w:p>
    <w:p w14:paraId="0E79DA8F" w14:textId="1624D506" w:rsidR="002E1FAC" w:rsidRDefault="002E1FAC" w:rsidP="002E1FAC"/>
    <w:p w14:paraId="1E8C3B49" w14:textId="77777777" w:rsidR="002E1FAC" w:rsidRDefault="002E1FAC" w:rsidP="002E1FAC">
      <w:pPr>
        <w:pStyle w:val="Lijstalinea"/>
        <w:numPr>
          <w:ilvl w:val="0"/>
          <w:numId w:val="3"/>
        </w:numPr>
      </w:pPr>
      <w:r>
        <w:t xml:space="preserve">Onder </w:t>
      </w:r>
      <w:r w:rsidRPr="002E1FAC">
        <w:rPr>
          <w:u w:val="single"/>
        </w:rPr>
        <w:t>niet-urgente storing</w:t>
      </w:r>
      <w:r>
        <w:t xml:space="preserve"> wordt verstaan: </w:t>
      </w:r>
    </w:p>
    <w:p w14:paraId="0F4C75A7" w14:textId="34401AA4" w:rsidR="00DE0A62" w:rsidRPr="00170B91" w:rsidRDefault="002E1FAC" w:rsidP="00170B91">
      <w:pPr>
        <w:pStyle w:val="Lijstalinea"/>
        <w:ind w:left="360"/>
      </w:pPr>
      <w:r>
        <w:t>Een s</w:t>
      </w:r>
      <w:r w:rsidRPr="00443190">
        <w:t xml:space="preserve">toring anders dan in </w:t>
      </w:r>
      <w:r w:rsidR="00C36FAB">
        <w:fldChar w:fldCharType="begin"/>
      </w:r>
      <w:r w:rsidR="00C36FAB">
        <w:instrText xml:space="preserve"> REF _Ref121466616 \r \h </w:instrText>
      </w:r>
      <w:r w:rsidR="00C36FAB">
        <w:fldChar w:fldCharType="separate"/>
      </w:r>
      <w:r w:rsidR="003813A5">
        <w:t>o)</w:t>
      </w:r>
      <w:r w:rsidR="00C36FAB">
        <w:fldChar w:fldCharType="end"/>
      </w:r>
      <w:r>
        <w:t xml:space="preserve"> </w:t>
      </w:r>
      <w:r w:rsidRPr="00443190">
        <w:t xml:space="preserve">benoemd. Hieronder vallen ook storingen aan een </w:t>
      </w:r>
      <w:r w:rsidR="004C0EF9">
        <w:t>regel</w:t>
      </w:r>
      <w:r w:rsidRPr="00443190">
        <w:t xml:space="preserve">applicatie waarbij het </w:t>
      </w:r>
      <w:r w:rsidR="002221C0">
        <w:t>verkeersregeltoestel</w:t>
      </w:r>
      <w:r w:rsidRPr="00443190">
        <w:t xml:space="preserve"> nog in bedrijf is doordat een andere </w:t>
      </w:r>
      <w:r w:rsidR="004C0EF9">
        <w:t>regel</w:t>
      </w:r>
      <w:r w:rsidRPr="00443190">
        <w:t>applicatie in control is.</w:t>
      </w:r>
    </w:p>
    <w:p w14:paraId="67BD0E47" w14:textId="7E60835F" w:rsidR="00FE481A" w:rsidRPr="00811A32" w:rsidRDefault="00FE481A" w:rsidP="00142B04">
      <w:pPr>
        <w:pStyle w:val="Kop1"/>
      </w:pPr>
      <w:bookmarkStart w:id="3" w:name="_Toc126825409"/>
      <w:r w:rsidRPr="00FF5865">
        <w:t xml:space="preserve">Artikel </w:t>
      </w:r>
      <w:r w:rsidR="00DE3F21">
        <w:t>2</w:t>
      </w:r>
      <w:r w:rsidRPr="00FF5865">
        <w:t xml:space="preserve">: </w:t>
      </w:r>
      <w:r w:rsidR="00470BB1" w:rsidRPr="00FF5865">
        <w:t>S</w:t>
      </w:r>
      <w:r w:rsidRPr="00FF5865">
        <w:t>cope van de werkzaamheden</w:t>
      </w:r>
      <w:bookmarkEnd w:id="3"/>
    </w:p>
    <w:p w14:paraId="0D66FEB3" w14:textId="23FC0C5B" w:rsidR="00263602" w:rsidRPr="00B94B24" w:rsidRDefault="005F0956" w:rsidP="00AF7BF6">
      <w:pPr>
        <w:pStyle w:val="Lijstalinea"/>
        <w:numPr>
          <w:ilvl w:val="0"/>
          <w:numId w:val="7"/>
        </w:numPr>
      </w:pPr>
      <w:r w:rsidRPr="00B94B24">
        <w:t xml:space="preserve">De opdrachtnemer verbindt zich tot het </w:t>
      </w:r>
      <w:r w:rsidR="003E2E61" w:rsidRPr="00B94B24">
        <w:t>tweedelijns onderhoud</w:t>
      </w:r>
      <w:r w:rsidRPr="00B94B24">
        <w:t xml:space="preserve"> van </w:t>
      </w:r>
      <w:r w:rsidR="006840F5" w:rsidRPr="00B94B24">
        <w:t>het</w:t>
      </w:r>
      <w:r w:rsidRPr="00B94B24">
        <w:t xml:space="preserve"> (intelligente) verkeersregeltoestel conform de artikelen in dit document</w:t>
      </w:r>
      <w:r w:rsidR="001D2E1D">
        <w:t>,</w:t>
      </w:r>
      <w:r w:rsidR="00263602" w:rsidRPr="00B94B24">
        <w:t xml:space="preserve"> v</w:t>
      </w:r>
      <w:r w:rsidR="001D2E1D">
        <w:t>oor</w:t>
      </w:r>
      <w:r w:rsidR="00263602" w:rsidRPr="00B94B24">
        <w:t xml:space="preserve"> het volgende verkeersregeltoestel:</w:t>
      </w:r>
    </w:p>
    <w:p w14:paraId="6ADA3D2C" w14:textId="59D89FE8" w:rsidR="00263602" w:rsidRPr="00B94B24" w:rsidRDefault="00263602" w:rsidP="00263602">
      <w:pPr>
        <w:pStyle w:val="Lijstalinea"/>
        <w:ind w:left="360"/>
        <w:rPr>
          <w:color w:val="FF0000"/>
        </w:rPr>
      </w:pPr>
      <w:r w:rsidRPr="00B94B24">
        <w:rPr>
          <w:color w:val="FF0000"/>
        </w:rPr>
        <w:t xml:space="preserve">Invullen </w:t>
      </w:r>
      <w:r w:rsidR="00B94B24" w:rsidRPr="00B94B24">
        <w:rPr>
          <w:color w:val="FF0000"/>
        </w:rPr>
        <w:t>VRI-nummer en straatnamen.</w:t>
      </w:r>
    </w:p>
    <w:p w14:paraId="2FDCF7A4" w14:textId="77777777" w:rsidR="00C346EB" w:rsidRDefault="00C346EB" w:rsidP="005F0956">
      <w:pPr>
        <w:pStyle w:val="Lijstalinea"/>
        <w:ind w:left="360"/>
      </w:pPr>
    </w:p>
    <w:p w14:paraId="135A892F" w14:textId="5D876FE8" w:rsidR="006858AA" w:rsidRPr="00811A32" w:rsidRDefault="00D03262" w:rsidP="00AF7BF6">
      <w:pPr>
        <w:pStyle w:val="Lijstalinea"/>
        <w:numPr>
          <w:ilvl w:val="0"/>
          <w:numId w:val="7"/>
        </w:numPr>
      </w:pPr>
      <w:r>
        <w:t>De</w:t>
      </w:r>
      <w:r w:rsidR="000F0DB2">
        <w:t xml:space="preserve">ze </w:t>
      </w:r>
      <w:r w:rsidR="000A0083">
        <w:t>overeenkomst</w:t>
      </w:r>
      <w:r w:rsidR="000F0DB2">
        <w:t xml:space="preserve"> </w:t>
      </w:r>
      <w:r w:rsidR="00783A56">
        <w:t>behelst het uitvoeren van tweedelijns onderhoud</w:t>
      </w:r>
      <w:r w:rsidR="003F7F1B">
        <w:t>, door het uitvoeren van de volgende werkzaamheden</w:t>
      </w:r>
      <w:r w:rsidR="000F0DB2">
        <w:t xml:space="preserve">: </w:t>
      </w:r>
    </w:p>
    <w:p w14:paraId="21071B06" w14:textId="17CD394C" w:rsidR="006858AA" w:rsidRPr="00811A32" w:rsidRDefault="006858AA" w:rsidP="00AF7BF6">
      <w:pPr>
        <w:pStyle w:val="Lijstalinea"/>
        <w:numPr>
          <w:ilvl w:val="0"/>
          <w:numId w:val="6"/>
        </w:numPr>
      </w:pPr>
      <w:r w:rsidRPr="00811A32">
        <w:t xml:space="preserve">Het </w:t>
      </w:r>
      <w:r w:rsidR="001E2E85">
        <w:t xml:space="preserve">tenminste eenmaal per jaar </w:t>
      </w:r>
      <w:r w:rsidRPr="00811A32">
        <w:t xml:space="preserve">uitvoeren van preventief onderhoud aan alle componenten van het </w:t>
      </w:r>
      <w:r w:rsidR="002221C0">
        <w:t>verkeersregeltoestel</w:t>
      </w:r>
      <w:r w:rsidR="001E2E85">
        <w:t>, conform de eisen uit</w:t>
      </w:r>
      <w:r w:rsidR="00386A07">
        <w:t xml:space="preserve"> </w:t>
      </w:r>
      <w:r w:rsidR="00386A07">
        <w:fldChar w:fldCharType="begin"/>
      </w:r>
      <w:r w:rsidR="00386A07">
        <w:instrText xml:space="preserve"> REF _Ref121466756 \h </w:instrText>
      </w:r>
      <w:r w:rsidR="00386A07">
        <w:fldChar w:fldCharType="separate"/>
      </w:r>
      <w:r w:rsidR="003813A5" w:rsidRPr="00FF5865">
        <w:t xml:space="preserve">Artikel </w:t>
      </w:r>
      <w:r w:rsidR="003813A5">
        <w:t>5</w:t>
      </w:r>
      <w:r w:rsidR="003813A5" w:rsidRPr="00FF5865">
        <w:t>: Preventief onderhoud</w:t>
      </w:r>
      <w:r w:rsidR="00386A07">
        <w:fldChar w:fldCharType="end"/>
      </w:r>
      <w:r w:rsidR="001E2E85">
        <w:t xml:space="preserve"> van deze overeenkomst.</w:t>
      </w:r>
    </w:p>
    <w:p w14:paraId="2F0051DF" w14:textId="4F42D643" w:rsidR="0007139C" w:rsidRDefault="006858AA" w:rsidP="00AF7BF6">
      <w:pPr>
        <w:pStyle w:val="Lijstalinea"/>
        <w:numPr>
          <w:ilvl w:val="0"/>
          <w:numId w:val="6"/>
        </w:numPr>
      </w:pPr>
      <w:r w:rsidRPr="00811A32">
        <w:t xml:space="preserve">Het </w:t>
      </w:r>
      <w:r w:rsidR="00914A87">
        <w:t xml:space="preserve">uitvoeren van correctief onderhoud aan alle componenten van het </w:t>
      </w:r>
      <w:r w:rsidR="002221C0">
        <w:t>verkeersregeltoestel</w:t>
      </w:r>
      <w:r w:rsidR="00FC1B16">
        <w:t>, conform de eisen uit</w:t>
      </w:r>
      <w:r w:rsidR="00291C60">
        <w:t xml:space="preserve"> </w:t>
      </w:r>
      <w:r w:rsidR="00386A07">
        <w:fldChar w:fldCharType="begin"/>
      </w:r>
      <w:r w:rsidR="00386A07">
        <w:instrText xml:space="preserve"> REF _Ref121466778 \h </w:instrText>
      </w:r>
      <w:r w:rsidR="00386A07">
        <w:fldChar w:fldCharType="separate"/>
      </w:r>
      <w:r w:rsidR="003813A5" w:rsidRPr="00FF5865">
        <w:t xml:space="preserve">Artikel </w:t>
      </w:r>
      <w:r w:rsidR="003813A5">
        <w:t>6</w:t>
      </w:r>
      <w:r w:rsidR="003813A5" w:rsidRPr="00FF5865">
        <w:t>: Correctief onderhoud</w:t>
      </w:r>
      <w:r w:rsidR="00386A07">
        <w:fldChar w:fldCharType="end"/>
      </w:r>
      <w:r w:rsidR="00386A07">
        <w:t xml:space="preserve"> </w:t>
      </w:r>
      <w:r w:rsidR="00FC1B16">
        <w:t>van deze overeenkomst.</w:t>
      </w:r>
    </w:p>
    <w:p w14:paraId="7C3F7420" w14:textId="5DEE7554" w:rsidR="000E25FB" w:rsidRDefault="000E25FB" w:rsidP="00AF7BF6">
      <w:pPr>
        <w:pStyle w:val="Lijstalinea"/>
        <w:numPr>
          <w:ilvl w:val="0"/>
          <w:numId w:val="6"/>
        </w:numPr>
      </w:pPr>
      <w:r>
        <w:t xml:space="preserve">Het </w:t>
      </w:r>
      <w:r w:rsidR="00564FBF">
        <w:t xml:space="preserve">op aanvraag van opdrachtgever </w:t>
      </w:r>
      <w:r>
        <w:t>uitvoeren van verkeerskundig beheer.</w:t>
      </w:r>
    </w:p>
    <w:p w14:paraId="48D64E1C" w14:textId="5E0FDE12" w:rsidR="002746C6" w:rsidRDefault="002746C6" w:rsidP="00AF7BF6">
      <w:pPr>
        <w:pStyle w:val="Lijstalinea"/>
        <w:numPr>
          <w:ilvl w:val="0"/>
          <w:numId w:val="6"/>
        </w:numPr>
      </w:pPr>
      <w:r>
        <w:t xml:space="preserve">Het </w:t>
      </w:r>
      <w:r w:rsidR="00D9346C">
        <w:t xml:space="preserve">ten alle tijden </w:t>
      </w:r>
      <w:r>
        <w:t xml:space="preserve">voorzien </w:t>
      </w:r>
      <w:r w:rsidR="009F3B04">
        <w:t xml:space="preserve">dat </w:t>
      </w:r>
      <w:r w:rsidR="00833211">
        <w:t xml:space="preserve">alle </w:t>
      </w:r>
      <w:r w:rsidR="009F3B04">
        <w:t xml:space="preserve">iVRI-componenten zijn </w:t>
      </w:r>
      <w:r w:rsidR="00D9346C">
        <w:t>voorzien van geldige iVRI certificaten.</w:t>
      </w:r>
    </w:p>
    <w:p w14:paraId="5EBBB882" w14:textId="041EBC37" w:rsidR="00E004E7" w:rsidRDefault="00833211" w:rsidP="00AF7BF6">
      <w:pPr>
        <w:pStyle w:val="Lijstalinea"/>
        <w:numPr>
          <w:ilvl w:val="0"/>
          <w:numId w:val="6"/>
        </w:numPr>
      </w:pPr>
      <w:r>
        <w:t xml:space="preserve">Het voorzien in </w:t>
      </w:r>
      <w:r>
        <w:t>blijvende conformiteit met de UDAP KPI’s (conform formele vaststelling in de SC)</w:t>
      </w:r>
      <w:r w:rsidR="009673C3">
        <w:t xml:space="preserve"> zodat de iVRI verbonden</w:t>
      </w:r>
      <w:r w:rsidR="00933C95">
        <w:t xml:space="preserve"> en beschikbaar</w:t>
      </w:r>
      <w:r w:rsidR="009673C3">
        <w:t xml:space="preserve"> blijft met de iVRI-keten en </w:t>
      </w:r>
      <w:r w:rsidR="00E004E7">
        <w:t>alle iVRI-functionaliteiten correct blijven functioneren.</w:t>
      </w:r>
      <w:r>
        <w:t xml:space="preserve"> </w:t>
      </w:r>
    </w:p>
    <w:p w14:paraId="1CE2103A" w14:textId="5FFFF436" w:rsidR="00BD61E5" w:rsidRDefault="00E004E7" w:rsidP="00AF7BF6">
      <w:pPr>
        <w:pStyle w:val="Lijstalinea"/>
        <w:numPr>
          <w:ilvl w:val="0"/>
          <w:numId w:val="6"/>
        </w:numPr>
      </w:pPr>
      <w:r>
        <w:t>H</w:t>
      </w:r>
      <w:r w:rsidR="00833211">
        <w:t>e</w:t>
      </w:r>
      <w:r>
        <w:t>t</w:t>
      </w:r>
      <w:r w:rsidR="00833211">
        <w:t xml:space="preserve"> oplossen van issues t.a.v. correct functioneren van de iVRI in de keten</w:t>
      </w:r>
    </w:p>
    <w:p w14:paraId="23D622B0" w14:textId="1CEF9A54" w:rsidR="00AE483F" w:rsidRDefault="00CF07B0" w:rsidP="00AF7BF6">
      <w:pPr>
        <w:pStyle w:val="Lijstalinea"/>
        <w:numPr>
          <w:ilvl w:val="0"/>
          <w:numId w:val="6"/>
        </w:numPr>
      </w:pPr>
      <w:r>
        <w:t xml:space="preserve">Coördinatie- en contractmanagementwerkzaamheden. </w:t>
      </w:r>
    </w:p>
    <w:p w14:paraId="5FE5D790" w14:textId="77777777" w:rsidR="00A73113" w:rsidRDefault="00A73113" w:rsidP="00AE483F"/>
    <w:p w14:paraId="4CB1D438" w14:textId="79299A9A" w:rsidR="00331C01" w:rsidRDefault="00331C01" w:rsidP="00AF7BF6">
      <w:pPr>
        <w:pStyle w:val="Lijstalinea"/>
        <w:numPr>
          <w:ilvl w:val="0"/>
          <w:numId w:val="7"/>
        </w:numPr>
      </w:pPr>
      <w:bookmarkStart w:id="4" w:name="_Ref121466960"/>
      <w:r>
        <w:t xml:space="preserve">De volgende werkzaamheden vallen niet binnen de scope van deze </w:t>
      </w:r>
      <w:r w:rsidR="000A0083">
        <w:t>overeenkomst</w:t>
      </w:r>
      <w:r>
        <w:t>:</w:t>
      </w:r>
      <w:bookmarkEnd w:id="4"/>
    </w:p>
    <w:p w14:paraId="7C1B0D24" w14:textId="13BF50BD" w:rsidR="006858AA" w:rsidRDefault="00331C01" w:rsidP="00AF7BF6">
      <w:pPr>
        <w:pStyle w:val="Lijstalinea"/>
        <w:numPr>
          <w:ilvl w:val="0"/>
          <w:numId w:val="22"/>
        </w:numPr>
      </w:pPr>
      <w:r w:rsidRPr="006C2B02">
        <w:t>H</w:t>
      </w:r>
      <w:r w:rsidR="00CE7DF0" w:rsidRPr="006C2B02">
        <w:t>et</w:t>
      </w:r>
      <w:r w:rsidR="006858AA" w:rsidRPr="006C2B02">
        <w:t xml:space="preserve"> reinigen en schilderen van de buitenkant van </w:t>
      </w:r>
      <w:r w:rsidR="008F09B1">
        <w:t>het verkeersregeltoestel</w:t>
      </w:r>
      <w:r w:rsidR="006858AA" w:rsidRPr="006C2B02">
        <w:t>.</w:t>
      </w:r>
    </w:p>
    <w:p w14:paraId="3158BC7E" w14:textId="41A4E9B9" w:rsidR="00F05232" w:rsidRDefault="00F05232" w:rsidP="00AF7BF6">
      <w:pPr>
        <w:pStyle w:val="Lijstalinea"/>
        <w:numPr>
          <w:ilvl w:val="0"/>
          <w:numId w:val="22"/>
        </w:numPr>
      </w:pPr>
      <w:r>
        <w:t>Het verwijderen van graffiti</w:t>
      </w:r>
      <w:r w:rsidR="001437B6">
        <w:t xml:space="preserve"> van de buitenkant van </w:t>
      </w:r>
      <w:r w:rsidR="008F09B1">
        <w:t>het verkeersregeltoestel</w:t>
      </w:r>
      <w:r w:rsidR="001437B6">
        <w:t>.</w:t>
      </w:r>
    </w:p>
    <w:p w14:paraId="1EDD9BF3" w14:textId="003F792D" w:rsidR="001437B6" w:rsidRDefault="001437B6" w:rsidP="00AF7BF6">
      <w:pPr>
        <w:pStyle w:val="Lijstalinea"/>
        <w:numPr>
          <w:ilvl w:val="0"/>
          <w:numId w:val="22"/>
        </w:numPr>
      </w:pPr>
      <w:r>
        <w:t xml:space="preserve">Het verwijderen van beplanting in en om </w:t>
      </w:r>
      <w:r w:rsidR="008F09B1">
        <w:t>het verkeersregeltoestel</w:t>
      </w:r>
      <w:r>
        <w:t>.</w:t>
      </w:r>
    </w:p>
    <w:p w14:paraId="5B615573" w14:textId="3D65E044" w:rsidR="004C47DE" w:rsidRDefault="001437B6" w:rsidP="00AF7BF6">
      <w:pPr>
        <w:pStyle w:val="Lijstalinea"/>
        <w:numPr>
          <w:ilvl w:val="0"/>
          <w:numId w:val="22"/>
        </w:numPr>
      </w:pPr>
      <w:r>
        <w:t xml:space="preserve">Het verwijderen van </w:t>
      </w:r>
      <w:r w:rsidR="00E3554E">
        <w:t xml:space="preserve">ongedierte en nesten daarvan in en om </w:t>
      </w:r>
      <w:r w:rsidR="008F09B1">
        <w:t>het verkeersregeltoestel</w:t>
      </w:r>
      <w:r w:rsidR="00E3554E">
        <w:t>.</w:t>
      </w:r>
    </w:p>
    <w:p w14:paraId="72A03DC0" w14:textId="61983902" w:rsidR="00331C01" w:rsidRPr="006C2B02" w:rsidRDefault="00DA7962" w:rsidP="00AF7BF6">
      <w:pPr>
        <w:pStyle w:val="Lijstalinea"/>
        <w:numPr>
          <w:ilvl w:val="0"/>
          <w:numId w:val="22"/>
        </w:numPr>
      </w:pPr>
      <w:r w:rsidRPr="006C2B02">
        <w:t>Werkzaamheden als gevolg van f</w:t>
      </w:r>
      <w:r w:rsidR="00331C01" w:rsidRPr="006C2B02">
        <w:t xml:space="preserve">actoren waar </w:t>
      </w:r>
      <w:r w:rsidR="00243067">
        <w:t>o</w:t>
      </w:r>
      <w:r w:rsidR="002221C0">
        <w:t>pdrachtnemer</w:t>
      </w:r>
      <w:r w:rsidR="00331C01" w:rsidRPr="006C2B02">
        <w:t xml:space="preserve"> redelijkerwijs geen invloed op kan uitoefenen (bijvoorbeeld</w:t>
      </w:r>
      <w:r w:rsidR="00B45DAE">
        <w:t>:</w:t>
      </w:r>
      <w:r w:rsidR="00331C01" w:rsidRPr="006C2B02">
        <w:t xml:space="preserve"> vandalisme, directe blikseminslag, het niet goed functioneren van de buiteninstallatie, oorlog, rellen, terroristische aanslagen, etc.).</w:t>
      </w:r>
    </w:p>
    <w:p w14:paraId="7CDF3386" w14:textId="1304A9E6" w:rsidR="00331C01" w:rsidRPr="008E3130" w:rsidRDefault="000D39FC" w:rsidP="00AF7BF6">
      <w:pPr>
        <w:pStyle w:val="Lijstalinea"/>
        <w:numPr>
          <w:ilvl w:val="0"/>
          <w:numId w:val="22"/>
        </w:numPr>
        <w:rPr>
          <w:strike/>
        </w:rPr>
      </w:pPr>
      <w:r>
        <w:t>S</w:t>
      </w:r>
      <w:r w:rsidR="007D6A0C">
        <w:t>toring</w:t>
      </w:r>
      <w:r w:rsidR="006C2B02" w:rsidRPr="006C2B02">
        <w:t xml:space="preserve">en door het </w:t>
      </w:r>
      <w:r w:rsidR="00331C01" w:rsidRPr="006C2B02">
        <w:t xml:space="preserve">gebruik van diensten, hardware of software die niet door of via de </w:t>
      </w:r>
      <w:r w:rsidR="00243067">
        <w:t>o</w:t>
      </w:r>
      <w:r w:rsidR="002221C0">
        <w:t>pdrachtnemer</w:t>
      </w:r>
      <w:r w:rsidR="00331C01" w:rsidRPr="006C2B02">
        <w:t xml:space="preserve"> zijn geleverd</w:t>
      </w:r>
      <w:r w:rsidR="006C2B02" w:rsidRPr="006C2B02">
        <w:t>.</w:t>
      </w:r>
    </w:p>
    <w:p w14:paraId="5D2F474E" w14:textId="3F2C6F9E" w:rsidR="008E3130" w:rsidRPr="006C2B02" w:rsidRDefault="008E3130" w:rsidP="00AF7BF6">
      <w:pPr>
        <w:pStyle w:val="Lijstalinea"/>
        <w:numPr>
          <w:ilvl w:val="0"/>
          <w:numId w:val="22"/>
        </w:numPr>
        <w:rPr>
          <w:strike/>
        </w:rPr>
      </w:pPr>
      <w:r>
        <w:t>Het herstellen van gebreken aan de buiteninstallatie.</w:t>
      </w:r>
    </w:p>
    <w:p w14:paraId="786C6217" w14:textId="080A3491" w:rsidR="00DC1B66" w:rsidRDefault="00DC1B66" w:rsidP="00AF7BF6">
      <w:pPr>
        <w:pStyle w:val="Lijstalinea"/>
        <w:numPr>
          <w:ilvl w:val="0"/>
          <w:numId w:val="22"/>
        </w:numPr>
      </w:pPr>
      <w:r>
        <w:t>Het verzorgen van verkeersmaatregelen.</w:t>
      </w:r>
    </w:p>
    <w:p w14:paraId="64FF4626" w14:textId="77777777" w:rsidR="004C59A6" w:rsidRPr="00811A32" w:rsidRDefault="004C59A6" w:rsidP="004C59A6">
      <w:pPr>
        <w:pStyle w:val="Lijstalinea"/>
        <w:ind w:left="360"/>
      </w:pPr>
    </w:p>
    <w:p w14:paraId="59AC552F" w14:textId="13FFA40B" w:rsidR="004C59A6" w:rsidRPr="00811A32" w:rsidRDefault="004C59A6" w:rsidP="00AF7BF6">
      <w:pPr>
        <w:pStyle w:val="Lijstalinea"/>
        <w:numPr>
          <w:ilvl w:val="0"/>
          <w:numId w:val="7"/>
        </w:numPr>
      </w:pPr>
      <w:r w:rsidRPr="00811A32">
        <w:t xml:space="preserve">Voor storingen die conform het gestelde in </w:t>
      </w:r>
      <w:r w:rsidR="00243067">
        <w:fldChar w:fldCharType="begin"/>
      </w:r>
      <w:r w:rsidR="00243067">
        <w:instrText xml:space="preserve"> REF _Ref121466960 \r \h </w:instrText>
      </w:r>
      <w:r w:rsidR="00243067">
        <w:fldChar w:fldCharType="separate"/>
      </w:r>
      <w:r w:rsidR="003813A5">
        <w:t>c)</w:t>
      </w:r>
      <w:r w:rsidR="00243067">
        <w:fldChar w:fldCharType="end"/>
      </w:r>
      <w:r w:rsidRPr="003665F2">
        <w:t xml:space="preserve"> niet </w:t>
      </w:r>
      <w:r w:rsidRPr="00811A32">
        <w:t xml:space="preserve">vallen onder </w:t>
      </w:r>
      <w:r w:rsidR="00DA7962">
        <w:t xml:space="preserve">de scope van deze </w:t>
      </w:r>
      <w:r w:rsidR="000A0083">
        <w:t>overeenkomst</w:t>
      </w:r>
      <w:r w:rsidRPr="00811A32">
        <w:t xml:space="preserve"> geldt:</w:t>
      </w:r>
    </w:p>
    <w:p w14:paraId="4A5BDF81" w14:textId="3F302970" w:rsidR="00E95C41" w:rsidRDefault="004C59A6" w:rsidP="00AF7BF6">
      <w:pPr>
        <w:pStyle w:val="Lijstalinea"/>
        <w:numPr>
          <w:ilvl w:val="0"/>
          <w:numId w:val="9"/>
        </w:numPr>
      </w:pPr>
      <w:r w:rsidRPr="00811A32">
        <w:lastRenderedPageBreak/>
        <w:t xml:space="preserve">Dat </w:t>
      </w:r>
      <w:r w:rsidR="00243067">
        <w:t>o</w:t>
      </w:r>
      <w:r w:rsidR="002221C0">
        <w:t>pdrachtnemer</w:t>
      </w:r>
      <w:r w:rsidRPr="00811A32">
        <w:t xml:space="preserve"> een inspanningsverplichting heeft om een bijdrage te leveren aan het oplossen van storingen die mogelijk niet direct aan </w:t>
      </w:r>
      <w:r w:rsidR="00294C17" w:rsidRPr="00811A32">
        <w:t xml:space="preserve">het </w:t>
      </w:r>
      <w:r w:rsidR="002221C0">
        <w:t>verkeersregeltoestel</w:t>
      </w:r>
      <w:r w:rsidRPr="00811A32">
        <w:t xml:space="preserve"> toe te wijzen zijn, maar de werking van </w:t>
      </w:r>
      <w:r w:rsidR="00294C17" w:rsidRPr="00811A32">
        <w:t xml:space="preserve">het </w:t>
      </w:r>
      <w:r w:rsidR="002221C0">
        <w:t>verkeersregeltoestel</w:t>
      </w:r>
      <w:r w:rsidRPr="00811A32">
        <w:t xml:space="preserve"> wel verstoren.</w:t>
      </w:r>
    </w:p>
    <w:p w14:paraId="2C66DB42" w14:textId="5E28B7AD" w:rsidR="004239B1" w:rsidRPr="00811A32" w:rsidRDefault="004239B1" w:rsidP="00AF7BF6">
      <w:pPr>
        <w:pStyle w:val="Lijstalinea"/>
        <w:numPr>
          <w:ilvl w:val="0"/>
          <w:numId w:val="9"/>
        </w:numPr>
      </w:pPr>
      <w:r>
        <w:t xml:space="preserve">Dat </w:t>
      </w:r>
      <w:r w:rsidR="00243067">
        <w:t>o</w:t>
      </w:r>
      <w:r>
        <w:t>pdrachtnemer moet samenwerken met de eerstelijns onderhoudspartij ten aanzien van het oplossen van storingen en</w:t>
      </w:r>
      <w:r w:rsidR="00A16BAB">
        <w:t xml:space="preserve"> overige</w:t>
      </w:r>
      <w:r>
        <w:t xml:space="preserve"> </w:t>
      </w:r>
      <w:r w:rsidR="00A16BAB">
        <w:t xml:space="preserve">in lid </w:t>
      </w:r>
      <w:r w:rsidR="00243067">
        <w:fldChar w:fldCharType="begin"/>
      </w:r>
      <w:r w:rsidR="00243067">
        <w:instrText xml:space="preserve"> REF _Ref121466960 \r \h </w:instrText>
      </w:r>
      <w:r w:rsidR="00243067">
        <w:fldChar w:fldCharType="separate"/>
      </w:r>
      <w:r w:rsidR="003813A5">
        <w:t>c)</w:t>
      </w:r>
      <w:r w:rsidR="00243067">
        <w:fldChar w:fldCharType="end"/>
      </w:r>
      <w:r w:rsidR="00A16BAB">
        <w:t xml:space="preserve"> benoemde werkzaamheden.</w:t>
      </w:r>
    </w:p>
    <w:p w14:paraId="7BE61309" w14:textId="24B34FA4" w:rsidR="00294C17" w:rsidRPr="00811A32" w:rsidRDefault="004C59A6" w:rsidP="00AF7BF6">
      <w:pPr>
        <w:pStyle w:val="Lijstalinea"/>
        <w:numPr>
          <w:ilvl w:val="0"/>
          <w:numId w:val="9"/>
        </w:numPr>
      </w:pPr>
      <w:r w:rsidRPr="00811A32">
        <w:t xml:space="preserve">Dat </w:t>
      </w:r>
      <w:r w:rsidR="00243067">
        <w:t>o</w:t>
      </w:r>
      <w:r w:rsidR="002221C0">
        <w:t>pdrachtnemer</w:t>
      </w:r>
      <w:r w:rsidRPr="00811A32">
        <w:t xml:space="preserve"> storingen</w:t>
      </w:r>
      <w:r w:rsidR="00232D0C">
        <w:t xml:space="preserve"> die niet vallen onder de scope van de </w:t>
      </w:r>
      <w:r w:rsidR="00111433">
        <w:t>o</w:t>
      </w:r>
      <w:r w:rsidR="00232D0C">
        <w:t>pdrachtnemer</w:t>
      </w:r>
      <w:r w:rsidR="00DA7962">
        <w:t>,</w:t>
      </w:r>
      <w:r w:rsidRPr="00811A32">
        <w:t xml:space="preserve"> indien mogelijk</w:t>
      </w:r>
      <w:r w:rsidR="00DA7962">
        <w:t>,</w:t>
      </w:r>
      <w:r w:rsidRPr="00811A32">
        <w:t xml:space="preserve"> zal verhelpen tegen betaling van additionele kosten</w:t>
      </w:r>
      <w:r w:rsidR="006E758D" w:rsidRPr="00811A32">
        <w:t xml:space="preserve"> door de </w:t>
      </w:r>
      <w:r w:rsidR="00111433">
        <w:t>o</w:t>
      </w:r>
      <w:r w:rsidR="002221C0">
        <w:t>pdrachtgever</w:t>
      </w:r>
      <w:r w:rsidR="00294C17" w:rsidRPr="00811A32">
        <w:t>.</w:t>
      </w:r>
    </w:p>
    <w:p w14:paraId="6F2FF890" w14:textId="77777777" w:rsidR="00593A06" w:rsidRDefault="00593A06" w:rsidP="004D5325"/>
    <w:p w14:paraId="317D6DA1" w14:textId="17D7D20A" w:rsidR="0078720A" w:rsidRDefault="0078720A" w:rsidP="00AF7BF6">
      <w:pPr>
        <w:pStyle w:val="Lijstalinea"/>
        <w:numPr>
          <w:ilvl w:val="0"/>
          <w:numId w:val="7"/>
        </w:numPr>
      </w:pPr>
      <w:r>
        <w:t xml:space="preserve">Opdrachtgever </w:t>
      </w:r>
      <w:r w:rsidR="0018011C">
        <w:t xml:space="preserve">is gerechtigd </w:t>
      </w:r>
      <w:r w:rsidR="009C6C39">
        <w:t>een</w:t>
      </w:r>
      <w:r w:rsidR="0018011C">
        <w:t xml:space="preserve"> overleg </w:t>
      </w:r>
      <w:r w:rsidR="00771940">
        <w:t>te initiëren</w:t>
      </w:r>
      <w:r w:rsidR="0018011C">
        <w:t xml:space="preserve"> met </w:t>
      </w:r>
      <w:r w:rsidR="00FA3E45">
        <w:t>o</w:t>
      </w:r>
      <w:r w:rsidR="0018011C">
        <w:t>pdrachtnemer</w:t>
      </w:r>
      <w:r w:rsidR="002433CC">
        <w:t xml:space="preserve"> op locatie bij de </w:t>
      </w:r>
      <w:r w:rsidR="00FA3E45">
        <w:t>o</w:t>
      </w:r>
      <w:r w:rsidR="002433CC">
        <w:t>pdrachtgever</w:t>
      </w:r>
      <w:r w:rsidR="0018011C">
        <w:t xml:space="preserve">, </w:t>
      </w:r>
      <w:r w:rsidR="00FA3E45">
        <w:t>indien opdrachtgever niet tevreden is over de geleverde prestaties van opdrachtnemer</w:t>
      </w:r>
      <w:r w:rsidR="0018011C">
        <w:t xml:space="preserve">. Opdrachtnemer maakt in dit geval geen aanspraak op </w:t>
      </w:r>
      <w:r w:rsidR="00AD2EF2">
        <w:t xml:space="preserve">een </w:t>
      </w:r>
      <w:r w:rsidR="0018011C">
        <w:t>bijbetaling</w:t>
      </w:r>
      <w:r w:rsidR="00112F83">
        <w:t>. De kosten hiervan worden geacht onderdeel te zijn van de</w:t>
      </w:r>
      <w:r w:rsidR="00BF12F6">
        <w:t xml:space="preserve"> </w:t>
      </w:r>
      <w:r w:rsidR="00112F83">
        <w:t>jaarvergoeding.</w:t>
      </w:r>
    </w:p>
    <w:p w14:paraId="01BABB75" w14:textId="77777777" w:rsidR="008D6DF8" w:rsidRDefault="008D6DF8" w:rsidP="008D6DF8">
      <w:pPr>
        <w:pStyle w:val="Lijstalinea"/>
      </w:pPr>
    </w:p>
    <w:p w14:paraId="3EE8BD80" w14:textId="49E419D6" w:rsidR="008D6DF8" w:rsidRDefault="008D6DF8" w:rsidP="00AF7BF6">
      <w:pPr>
        <w:pStyle w:val="Lijstalinea"/>
        <w:numPr>
          <w:ilvl w:val="0"/>
          <w:numId w:val="7"/>
        </w:numPr>
      </w:pPr>
      <w:r>
        <w:t>Opdrachtnemer verz</w:t>
      </w:r>
      <w:r w:rsidR="004C6CF0">
        <w:t xml:space="preserve">orgt </w:t>
      </w:r>
      <w:r>
        <w:t>de verslaglegging van</w:t>
      </w:r>
      <w:r w:rsidR="004C6CF0">
        <w:t xml:space="preserve"> </w:t>
      </w:r>
      <w:r>
        <w:t>overleg</w:t>
      </w:r>
      <w:r w:rsidR="004C6CF0">
        <w:t>gen</w:t>
      </w:r>
      <w:r>
        <w:t xml:space="preserve"> en zorgt dat</w:t>
      </w:r>
      <w:r w:rsidR="004C6CF0">
        <w:t xml:space="preserve"> uiterlijk</w:t>
      </w:r>
      <w:r>
        <w:t xml:space="preserve"> </w:t>
      </w:r>
      <w:r w:rsidR="00116CDF">
        <w:t>tien</w:t>
      </w:r>
      <w:r>
        <w:t xml:space="preserve"> werkdagen</w:t>
      </w:r>
      <w:r w:rsidR="004C6CF0">
        <w:t xml:space="preserve"> na een overleg</w:t>
      </w:r>
      <w:r>
        <w:t xml:space="preserve"> het verslag </w:t>
      </w:r>
      <w:r w:rsidR="004C6CF0">
        <w:t xml:space="preserve">digitaal </w:t>
      </w:r>
      <w:r>
        <w:t xml:space="preserve">aan </w:t>
      </w:r>
      <w:r w:rsidR="004C6CF0">
        <w:t>o</w:t>
      </w:r>
      <w:r>
        <w:t>pdrachtgever is verstrekt.</w:t>
      </w:r>
    </w:p>
    <w:p w14:paraId="378602F5" w14:textId="77777777" w:rsidR="00CF07B0" w:rsidRDefault="00CF07B0" w:rsidP="00CF07B0">
      <w:pPr>
        <w:pStyle w:val="Lijstalinea"/>
        <w:ind w:left="360"/>
      </w:pPr>
    </w:p>
    <w:p w14:paraId="411E36B7" w14:textId="6F4D9942" w:rsidR="000258D7" w:rsidRPr="001F3B32" w:rsidRDefault="000258D7" w:rsidP="00AF7BF6">
      <w:pPr>
        <w:pStyle w:val="Lijstalinea"/>
        <w:numPr>
          <w:ilvl w:val="0"/>
          <w:numId w:val="7"/>
        </w:numPr>
      </w:pPr>
      <w:r w:rsidRPr="009C63EB">
        <w:t xml:space="preserve">De </w:t>
      </w:r>
      <w:r w:rsidR="00D25EA9">
        <w:t>o</w:t>
      </w:r>
      <w:r w:rsidR="002221C0">
        <w:t>pdrachtnemer</w:t>
      </w:r>
      <w:r w:rsidRPr="009C63EB">
        <w:t xml:space="preserve"> wordt geacht eigen </w:t>
      </w:r>
      <w:r w:rsidR="000A0083">
        <w:t>overeenkomst</w:t>
      </w:r>
      <w:r w:rsidRPr="009C63EB">
        <w:t>en te sluiten met</w:t>
      </w:r>
      <w:r>
        <w:t xml:space="preserve"> andere</w:t>
      </w:r>
      <w:r w:rsidRPr="009C63EB">
        <w:t xml:space="preserve"> leveranciers</w:t>
      </w:r>
      <w:r>
        <w:t xml:space="preserve"> </w:t>
      </w:r>
      <w:r w:rsidRPr="009C63EB">
        <w:t>van</w:t>
      </w:r>
      <w:r w:rsidR="00EE4EB1">
        <w:t xml:space="preserve"> aanwezige</w:t>
      </w:r>
      <w:r w:rsidRPr="009C63EB">
        <w:t xml:space="preserve"> componenten in het </w:t>
      </w:r>
      <w:r w:rsidR="002221C0">
        <w:t>verkeersregeltoestel</w:t>
      </w:r>
      <w:r w:rsidRPr="009C63EB">
        <w:t xml:space="preserve"> teneinde aan de bepalingen van deze </w:t>
      </w:r>
      <w:r w:rsidR="000A0083">
        <w:t>overeenkomst</w:t>
      </w:r>
      <w:r w:rsidRPr="009C63EB">
        <w:t xml:space="preserve"> te </w:t>
      </w:r>
      <w:r w:rsidRPr="001F3B32">
        <w:t>kunnen voldoen.</w:t>
      </w:r>
      <w:r w:rsidR="00FD4BA3" w:rsidRPr="001F3B32">
        <w:t xml:space="preserve"> Uitzondering hierop zijn de</w:t>
      </w:r>
      <w:r w:rsidR="00F558BA" w:rsidRPr="001F3B32">
        <w:t xml:space="preserve"> contractanten voor </w:t>
      </w:r>
      <w:r w:rsidR="00B52EF6" w:rsidRPr="001F3B32">
        <w:t>de communicatieverbindingen en de netbeheerder energie.</w:t>
      </w:r>
      <w:r w:rsidR="009001F1" w:rsidRPr="001F3B32">
        <w:t xml:space="preserve"> </w:t>
      </w:r>
      <w:r w:rsidR="00432207" w:rsidRPr="001F3B32">
        <w:t>De opdrachtgever</w:t>
      </w:r>
      <w:r w:rsidR="0039327A" w:rsidRPr="001F3B32">
        <w:t xml:space="preserve"> </w:t>
      </w:r>
      <w:r w:rsidR="009001F1" w:rsidRPr="001F3B32">
        <w:t xml:space="preserve">sluit </w:t>
      </w:r>
      <w:r w:rsidR="001F3B32" w:rsidRPr="001F3B32">
        <w:t>zelf met deze partijen een overeenkomst af (waarbij kosten van deze partijen rechtstreeks worden verrekend).</w:t>
      </w:r>
    </w:p>
    <w:p w14:paraId="2DF921A1" w14:textId="77777777" w:rsidR="001F3B32" w:rsidRDefault="001F3B32" w:rsidP="001F3B32"/>
    <w:p w14:paraId="4F192C3F" w14:textId="1A3CB975" w:rsidR="003366CE" w:rsidRDefault="008D205D" w:rsidP="00AF7BF6">
      <w:pPr>
        <w:pStyle w:val="Lijstalinea"/>
        <w:numPr>
          <w:ilvl w:val="0"/>
          <w:numId w:val="7"/>
        </w:numPr>
      </w:pPr>
      <w:bookmarkStart w:id="5" w:name="_Ref121467318"/>
      <w:r w:rsidRPr="00811A32">
        <w:t xml:space="preserve">Het </w:t>
      </w:r>
      <w:r w:rsidR="002221C0">
        <w:t>verkeersregeltoestel</w:t>
      </w:r>
      <w:r w:rsidRPr="00811A32">
        <w:t xml:space="preserve"> </w:t>
      </w:r>
      <w:r w:rsidR="000258D7">
        <w:t xml:space="preserve">en alle aanwezige </w:t>
      </w:r>
      <w:r w:rsidR="000258D7" w:rsidRPr="00E911E1">
        <w:t xml:space="preserve">componenten </w:t>
      </w:r>
      <w:r w:rsidRPr="00E911E1">
        <w:t>dien</w:t>
      </w:r>
      <w:r w:rsidR="00D13E34" w:rsidRPr="00E911E1">
        <w:t>en</w:t>
      </w:r>
      <w:r w:rsidRPr="00E911E1">
        <w:t xml:space="preserve"> tot </w:t>
      </w:r>
      <w:r w:rsidR="00DC7BD1" w:rsidRPr="00811A32">
        <w:t xml:space="preserve">tenminste </w:t>
      </w:r>
      <w:r w:rsidR="00DB1BB8">
        <w:t>twintig (20)</w:t>
      </w:r>
      <w:r w:rsidRPr="00811A32">
        <w:t xml:space="preserve"> jaar na oplevering</w:t>
      </w:r>
      <w:r w:rsidR="00E911E1">
        <w:t>,</w:t>
      </w:r>
      <w:r w:rsidRPr="00811A32">
        <w:t xml:space="preserve"> </w:t>
      </w:r>
      <w:r w:rsidR="00DC7BD1" w:rsidRPr="00811A32">
        <w:t>ten behoeve van</w:t>
      </w:r>
      <w:r w:rsidR="00D146FF">
        <w:t xml:space="preserve"> onderhoud en</w:t>
      </w:r>
      <w:r w:rsidR="00DC7BD1" w:rsidRPr="00811A32">
        <w:t xml:space="preserve"> wijzigingen</w:t>
      </w:r>
      <w:r w:rsidR="00E911E1">
        <w:t xml:space="preserve">, </w:t>
      </w:r>
      <w:r w:rsidR="00723E58" w:rsidRPr="00811A32">
        <w:t xml:space="preserve">door </w:t>
      </w:r>
      <w:r w:rsidR="00AB06EE">
        <w:t>o</w:t>
      </w:r>
      <w:r w:rsidR="002221C0">
        <w:t>pdrachtnemer</w:t>
      </w:r>
      <w:r w:rsidR="00723E58" w:rsidRPr="00811A32">
        <w:t xml:space="preserve"> ondersteund </w:t>
      </w:r>
      <w:r w:rsidR="003366CE" w:rsidRPr="00811A32">
        <w:t>te worden.</w:t>
      </w:r>
      <w:bookmarkEnd w:id="5"/>
      <w:r w:rsidR="004815D5">
        <w:t xml:space="preserve"> </w:t>
      </w:r>
    </w:p>
    <w:p w14:paraId="0773AAF4" w14:textId="77777777" w:rsidR="00E3448B" w:rsidRDefault="00E3448B" w:rsidP="00E3448B">
      <w:pPr>
        <w:pStyle w:val="Lijstalinea"/>
        <w:ind w:left="360"/>
      </w:pPr>
    </w:p>
    <w:p w14:paraId="3DDF7B4F" w14:textId="65F099A8" w:rsidR="00E3448B" w:rsidRPr="00F27D87" w:rsidRDefault="00E3448B" w:rsidP="00AF7BF6">
      <w:pPr>
        <w:pStyle w:val="Lijstalinea"/>
        <w:numPr>
          <w:ilvl w:val="0"/>
          <w:numId w:val="7"/>
        </w:numPr>
        <w:rPr>
          <w:szCs w:val="20"/>
          <w:lang w:bidi="ar-SA"/>
        </w:rPr>
      </w:pPr>
      <w:bookmarkStart w:id="6" w:name="_Ref121467322"/>
      <w:r>
        <w:rPr>
          <w:szCs w:val="20"/>
          <w:lang w:bidi="ar-SA"/>
        </w:rPr>
        <w:t>D</w:t>
      </w:r>
      <w:r w:rsidRPr="00AF6D31">
        <w:rPr>
          <w:szCs w:val="20"/>
          <w:lang w:bidi="ar-SA"/>
        </w:rPr>
        <w:t>e a</w:t>
      </w:r>
      <w:r>
        <w:rPr>
          <w:szCs w:val="20"/>
          <w:lang w:bidi="ar-SA"/>
        </w:rPr>
        <w:t xml:space="preserve">ankondiging voor het niet </w:t>
      </w:r>
      <w:r w:rsidRPr="00A654AA">
        <w:rPr>
          <w:szCs w:val="20"/>
          <w:lang w:bidi="ar-SA"/>
        </w:rPr>
        <w:t>meer ondersteunen van het verkeersregeltoestel of een component daarvan dient</w:t>
      </w:r>
      <w:r w:rsidRPr="00AF6D31">
        <w:rPr>
          <w:szCs w:val="20"/>
          <w:lang w:bidi="ar-SA"/>
        </w:rPr>
        <w:t xml:space="preserve"> uiterlijk </w:t>
      </w:r>
      <w:r w:rsidR="00AB06EE">
        <w:rPr>
          <w:szCs w:val="20"/>
          <w:lang w:bidi="ar-SA"/>
        </w:rPr>
        <w:t>één</w:t>
      </w:r>
      <w:r w:rsidR="00DB1BB8">
        <w:rPr>
          <w:szCs w:val="20"/>
          <w:lang w:bidi="ar-SA"/>
        </w:rPr>
        <w:t xml:space="preserve"> (</w:t>
      </w:r>
      <w:r w:rsidR="00AB06EE">
        <w:rPr>
          <w:szCs w:val="20"/>
          <w:lang w:bidi="ar-SA"/>
        </w:rPr>
        <w:t>1</w:t>
      </w:r>
      <w:r w:rsidR="00DB1BB8">
        <w:rPr>
          <w:szCs w:val="20"/>
          <w:lang w:bidi="ar-SA"/>
        </w:rPr>
        <w:t>)</w:t>
      </w:r>
      <w:r w:rsidRPr="00AF6D31">
        <w:rPr>
          <w:szCs w:val="20"/>
          <w:lang w:bidi="ar-SA"/>
        </w:rPr>
        <w:t xml:space="preserve"> jaar vooraf schriftelijk bij de </w:t>
      </w:r>
      <w:r w:rsidR="00AB06EE">
        <w:rPr>
          <w:szCs w:val="20"/>
          <w:lang w:bidi="ar-SA"/>
        </w:rPr>
        <w:t>o</w:t>
      </w:r>
      <w:r>
        <w:rPr>
          <w:szCs w:val="20"/>
          <w:lang w:bidi="ar-SA"/>
        </w:rPr>
        <w:t>pdrachtgever</w:t>
      </w:r>
      <w:r w:rsidRPr="00AF6D31">
        <w:rPr>
          <w:szCs w:val="20"/>
          <w:lang w:bidi="ar-SA"/>
        </w:rPr>
        <w:t xml:space="preserve"> kenbaar gemaakt te zijn. </w:t>
      </w:r>
      <w:r>
        <w:rPr>
          <w:szCs w:val="20"/>
          <w:lang w:bidi="ar-SA"/>
        </w:rPr>
        <w:t>Opdrachtnemer</w:t>
      </w:r>
      <w:r w:rsidRPr="00AF6D31">
        <w:rPr>
          <w:szCs w:val="20"/>
          <w:lang w:bidi="ar-SA"/>
        </w:rPr>
        <w:t xml:space="preserve"> en </w:t>
      </w:r>
      <w:r w:rsidR="00AB06EE">
        <w:rPr>
          <w:szCs w:val="20"/>
          <w:lang w:bidi="ar-SA"/>
        </w:rPr>
        <w:t>o</w:t>
      </w:r>
      <w:r>
        <w:rPr>
          <w:szCs w:val="20"/>
          <w:lang w:bidi="ar-SA"/>
        </w:rPr>
        <w:t>pdrachtgever</w:t>
      </w:r>
      <w:r w:rsidRPr="00AF6D31">
        <w:rPr>
          <w:szCs w:val="20"/>
          <w:lang w:bidi="ar-SA"/>
        </w:rPr>
        <w:t xml:space="preserve"> bepalen in dit geval in onderling overleg welke aanvullende of gewijzigde afspraken van toepassing zijn.</w:t>
      </w:r>
      <w:bookmarkEnd w:id="6"/>
    </w:p>
    <w:p w14:paraId="2402365C" w14:textId="77777777" w:rsidR="00A7050B" w:rsidRDefault="00A7050B" w:rsidP="00A7050B">
      <w:pPr>
        <w:pStyle w:val="Lijstalinea"/>
        <w:ind w:left="360"/>
      </w:pPr>
    </w:p>
    <w:p w14:paraId="3234C61B" w14:textId="7920CE9E" w:rsidR="00A7050B" w:rsidRDefault="00A7050B" w:rsidP="00AF7BF6">
      <w:pPr>
        <w:pStyle w:val="Lijstalinea"/>
        <w:numPr>
          <w:ilvl w:val="0"/>
          <w:numId w:val="7"/>
        </w:numPr>
      </w:pPr>
      <w:r>
        <w:t xml:space="preserve">Het </w:t>
      </w:r>
      <w:r w:rsidR="002221C0" w:rsidRPr="006E249D">
        <w:t>verkeersregeltoestel</w:t>
      </w:r>
      <w:r w:rsidRPr="006E249D">
        <w:t xml:space="preserve"> en de daarbij behorende componenten dien</w:t>
      </w:r>
      <w:r w:rsidR="00E925FF" w:rsidRPr="006E249D">
        <w:t>en</w:t>
      </w:r>
      <w:r w:rsidRPr="006E249D">
        <w:t xml:space="preserve"> </w:t>
      </w:r>
      <w:r w:rsidR="00893757">
        <w:t>opwaarts</w:t>
      </w:r>
      <w:r w:rsidRPr="006E249D">
        <w:t xml:space="preserve"> </w:t>
      </w:r>
      <w:r w:rsidR="00373EED" w:rsidRPr="006E249D">
        <w:t>compatible te zijn.</w:t>
      </w:r>
      <w:r w:rsidR="008C1A5D" w:rsidRPr="006E249D">
        <w:t xml:space="preserve"> Dit houdt in </w:t>
      </w:r>
      <w:r w:rsidR="00C959BC" w:rsidRPr="006E249D">
        <w:t xml:space="preserve">dat </w:t>
      </w:r>
      <w:r w:rsidR="008C1A5D" w:rsidRPr="006E249D">
        <w:t>nieuwere versie</w:t>
      </w:r>
      <w:r w:rsidR="008C1B78" w:rsidRPr="006E249D">
        <w:t>s</w:t>
      </w:r>
      <w:r w:rsidR="008C1A5D" w:rsidRPr="006E249D">
        <w:t xml:space="preserve"> van </w:t>
      </w:r>
      <w:r w:rsidR="00EE0455" w:rsidRPr="006E249D">
        <w:t>systeem</w:t>
      </w:r>
      <w:r w:rsidR="008C1A5D" w:rsidRPr="006E249D">
        <w:t xml:space="preserve">software </w:t>
      </w:r>
      <w:r w:rsidR="008C1B78" w:rsidRPr="006E249D">
        <w:t>ondersteund worden.</w:t>
      </w:r>
    </w:p>
    <w:p w14:paraId="22A9F13C" w14:textId="77777777" w:rsidR="00C13C4E" w:rsidRPr="006E249D" w:rsidRDefault="00C13C4E" w:rsidP="00C13C4E">
      <w:pPr>
        <w:pStyle w:val="Lijstalinea"/>
        <w:ind w:left="360"/>
      </w:pPr>
    </w:p>
    <w:p w14:paraId="1C024502" w14:textId="0B9776B4" w:rsidR="00C13C4E" w:rsidRPr="006E249D" w:rsidRDefault="00073012" w:rsidP="00AF7BF6">
      <w:pPr>
        <w:pStyle w:val="Lijstalinea"/>
        <w:numPr>
          <w:ilvl w:val="0"/>
          <w:numId w:val="7"/>
        </w:numPr>
      </w:pPr>
      <w:r w:rsidRPr="006E249D">
        <w:t xml:space="preserve">Bij het </w:t>
      </w:r>
      <w:r w:rsidR="00616342" w:rsidRPr="006E249D">
        <w:t xml:space="preserve">updaten van </w:t>
      </w:r>
      <w:r w:rsidR="00EE0455" w:rsidRPr="006E249D">
        <w:t>systeem</w:t>
      </w:r>
      <w:r w:rsidR="008F3372" w:rsidRPr="006E249D">
        <w:t>software</w:t>
      </w:r>
      <w:r w:rsidRPr="006E249D">
        <w:t xml:space="preserve"> van het </w:t>
      </w:r>
      <w:r w:rsidR="002221C0" w:rsidRPr="006E249D">
        <w:t>verkeersregeltoestel</w:t>
      </w:r>
      <w:r w:rsidRPr="006E249D">
        <w:t xml:space="preserve"> en de daarbij behorende componenten dient </w:t>
      </w:r>
      <w:r w:rsidR="00616342" w:rsidRPr="006E249D">
        <w:t xml:space="preserve">de originele </w:t>
      </w:r>
      <w:r w:rsidR="008F3372" w:rsidRPr="006E249D">
        <w:t xml:space="preserve">regelapplicatie waarmee </w:t>
      </w:r>
      <w:r w:rsidR="001279A1" w:rsidRPr="006E249D">
        <w:t xml:space="preserve">het </w:t>
      </w:r>
      <w:r w:rsidR="002221C0" w:rsidRPr="006E249D">
        <w:t>verkeersregeltoestel</w:t>
      </w:r>
      <w:r w:rsidR="001279A1" w:rsidRPr="006E249D">
        <w:t xml:space="preserve"> op straat is gerealiseerd ondersteund te blijven.</w:t>
      </w:r>
    </w:p>
    <w:p w14:paraId="0A32ED73" w14:textId="77777777" w:rsidR="00BE4E0F" w:rsidRDefault="00BE4E0F" w:rsidP="00BE4E0F">
      <w:pPr>
        <w:pStyle w:val="Tekstopmerking"/>
      </w:pPr>
    </w:p>
    <w:p w14:paraId="7E2E5F65" w14:textId="2B4D235B" w:rsidR="00D846F5" w:rsidRDefault="000B1D4D" w:rsidP="00AF7BF6">
      <w:pPr>
        <w:pStyle w:val="Lijstalinea"/>
        <w:numPr>
          <w:ilvl w:val="0"/>
          <w:numId w:val="7"/>
        </w:numPr>
      </w:pPr>
      <w:r w:rsidRPr="00811A32">
        <w:t>Indien componenten v</w:t>
      </w:r>
      <w:r w:rsidR="000D1E05">
        <w:t xml:space="preserve">an </w:t>
      </w:r>
      <w:r w:rsidRPr="00811A32">
        <w:t xml:space="preserve">het </w:t>
      </w:r>
      <w:r w:rsidR="002221C0">
        <w:t>verkeersregeltoestel</w:t>
      </w:r>
      <w:r w:rsidRPr="00811A32">
        <w:t xml:space="preserve"> vervangen worden, dienen deze door nieuwe</w:t>
      </w:r>
      <w:r w:rsidR="00E70464">
        <w:t>,</w:t>
      </w:r>
      <w:r w:rsidR="007B311F">
        <w:t xml:space="preserve"> van de ori</w:t>
      </w:r>
      <w:r w:rsidR="009065F7">
        <w:t>ginele leverancier afkomende</w:t>
      </w:r>
      <w:r w:rsidR="00E70464">
        <w:t>,</w:t>
      </w:r>
      <w:r w:rsidR="009065F7">
        <w:t xml:space="preserve"> </w:t>
      </w:r>
      <w:r w:rsidR="007B311F">
        <w:t xml:space="preserve">componenten </w:t>
      </w:r>
      <w:r w:rsidRPr="00811A32">
        <w:t>vervangen te worden</w:t>
      </w:r>
      <w:r w:rsidR="00260930">
        <w:t>,</w:t>
      </w:r>
      <w:r w:rsidRPr="00811A32">
        <w:t xml:space="preserve"> tenzij </w:t>
      </w:r>
      <w:r w:rsidR="009065F7">
        <w:t xml:space="preserve">niet meer leverbaar. In dat geval wordt een alternatief </w:t>
      </w:r>
      <w:r w:rsidR="00D846F5">
        <w:t xml:space="preserve">gekozen in overleg met </w:t>
      </w:r>
      <w:r w:rsidR="00260930">
        <w:t>o</w:t>
      </w:r>
      <w:r w:rsidR="002221C0">
        <w:t>pdrachtgever</w:t>
      </w:r>
      <w:r w:rsidRPr="00811A32">
        <w:t>.</w:t>
      </w:r>
      <w:r w:rsidR="00D53244">
        <w:t xml:space="preserve"> </w:t>
      </w:r>
    </w:p>
    <w:p w14:paraId="5035DCFE" w14:textId="77777777" w:rsidR="00D846F5" w:rsidRDefault="00D846F5" w:rsidP="00D846F5">
      <w:pPr>
        <w:pStyle w:val="Lijstalinea"/>
        <w:ind w:left="360"/>
      </w:pPr>
    </w:p>
    <w:p w14:paraId="638C18E6" w14:textId="2A8500DF" w:rsidR="000B1D4D" w:rsidRDefault="00847774" w:rsidP="00AF7BF6">
      <w:pPr>
        <w:pStyle w:val="Lijstalinea"/>
        <w:numPr>
          <w:ilvl w:val="0"/>
          <w:numId w:val="7"/>
        </w:numPr>
      </w:pPr>
      <w:r>
        <w:t>V</w:t>
      </w:r>
      <w:r w:rsidR="003366CE" w:rsidRPr="00811A32">
        <w:t xml:space="preserve">oor </w:t>
      </w:r>
      <w:r>
        <w:t xml:space="preserve">vervangen componenten gelden de </w:t>
      </w:r>
      <w:r w:rsidR="003366CE" w:rsidRPr="00811A32">
        <w:t xml:space="preserve">termijnen zoals benoemd </w:t>
      </w:r>
      <w:r w:rsidR="003366CE" w:rsidRPr="00847774">
        <w:t xml:space="preserve">in </w:t>
      </w:r>
      <w:r w:rsidR="005E400E">
        <w:t>lid</w:t>
      </w:r>
      <w:r w:rsidR="003366CE" w:rsidRPr="00847774">
        <w:t xml:space="preserve"> </w:t>
      </w:r>
      <w:r w:rsidR="00DB5AB5">
        <w:fldChar w:fldCharType="begin"/>
      </w:r>
      <w:r w:rsidR="00DB5AB5">
        <w:instrText xml:space="preserve"> REF _Ref121467318 \r \h </w:instrText>
      </w:r>
      <w:r w:rsidR="00DB5AB5">
        <w:fldChar w:fldCharType="separate"/>
      </w:r>
      <w:r w:rsidR="003813A5">
        <w:t>h)</w:t>
      </w:r>
      <w:r w:rsidR="00DB5AB5">
        <w:fldChar w:fldCharType="end"/>
      </w:r>
      <w:r w:rsidR="00DB5AB5">
        <w:t xml:space="preserve"> en </w:t>
      </w:r>
      <w:r w:rsidR="00DB5AB5">
        <w:fldChar w:fldCharType="begin"/>
      </w:r>
      <w:r w:rsidR="00DB5AB5">
        <w:instrText xml:space="preserve"> REF _Ref121467322 \r \h </w:instrText>
      </w:r>
      <w:r w:rsidR="00DB5AB5">
        <w:fldChar w:fldCharType="separate"/>
      </w:r>
      <w:r w:rsidR="003813A5">
        <w:t>i)</w:t>
      </w:r>
      <w:r w:rsidR="00DB5AB5">
        <w:fldChar w:fldCharType="end"/>
      </w:r>
      <w:r w:rsidR="009F2569">
        <w:t xml:space="preserve"> </w:t>
      </w:r>
      <w:r w:rsidR="003366CE" w:rsidRPr="00847774">
        <w:t xml:space="preserve">van </w:t>
      </w:r>
      <w:r w:rsidR="003366CE" w:rsidRPr="00811A32">
        <w:t>dit artikel.</w:t>
      </w:r>
    </w:p>
    <w:p w14:paraId="5CBEA127" w14:textId="77777777" w:rsidR="00702684" w:rsidRDefault="00702684" w:rsidP="00455562"/>
    <w:p w14:paraId="1DC7A52C" w14:textId="7BB8B7B0" w:rsidR="00702684" w:rsidRDefault="002221C0" w:rsidP="00AF7BF6">
      <w:pPr>
        <w:pStyle w:val="Lijstalinea"/>
        <w:numPr>
          <w:ilvl w:val="0"/>
          <w:numId w:val="7"/>
        </w:numPr>
      </w:pPr>
      <w:r>
        <w:t>Opdrachtgever</w:t>
      </w:r>
      <w:r w:rsidR="00702684" w:rsidRPr="007D4274">
        <w:t xml:space="preserve"> draagt er zorg voor dat het </w:t>
      </w:r>
      <w:r>
        <w:t>verkeersregeltoestel</w:t>
      </w:r>
      <w:r w:rsidR="00702684" w:rsidRPr="007D4274">
        <w:t xml:space="preserve"> is aangesloten op een </w:t>
      </w:r>
      <w:r w:rsidR="00441E96" w:rsidRPr="007D4274">
        <w:t>communicatie</w:t>
      </w:r>
      <w:r w:rsidR="00702684" w:rsidRPr="007D4274">
        <w:t xml:space="preserve">verbinding, conform de landelijk vastgestelde aansluiteisen. </w:t>
      </w:r>
    </w:p>
    <w:p w14:paraId="570C4687" w14:textId="77777777" w:rsidR="0069487E" w:rsidRPr="00811A32" w:rsidRDefault="0069487E" w:rsidP="00E26F08"/>
    <w:p w14:paraId="0A478469" w14:textId="674B6CDF" w:rsidR="0069487E" w:rsidRPr="00811A32" w:rsidRDefault="0069487E" w:rsidP="00AF7BF6">
      <w:pPr>
        <w:pStyle w:val="Lijstalinea"/>
        <w:numPr>
          <w:ilvl w:val="0"/>
          <w:numId w:val="7"/>
        </w:numPr>
      </w:pPr>
      <w:r w:rsidRPr="00811A32">
        <w:t>De uit de werkzaamheden van dez</w:t>
      </w:r>
      <w:r w:rsidRPr="007D4274">
        <w:t xml:space="preserve">e </w:t>
      </w:r>
      <w:r w:rsidR="000A0083">
        <w:t>overeenkomst</w:t>
      </w:r>
      <w:r w:rsidRPr="007D4274">
        <w:t xml:space="preserve"> vrijkomende materialen</w:t>
      </w:r>
      <w:r w:rsidR="00AE713E">
        <w:t xml:space="preserve"> </w:t>
      </w:r>
      <w:r w:rsidRPr="007D4274">
        <w:t>zijn voor de</w:t>
      </w:r>
      <w:r w:rsidRPr="00811A32">
        <w:t xml:space="preserve"> </w:t>
      </w:r>
      <w:r w:rsidR="00E26F08">
        <w:t>o</w:t>
      </w:r>
      <w:r w:rsidR="002221C0">
        <w:t>pdrachtgever</w:t>
      </w:r>
      <w:r w:rsidRPr="00811A32">
        <w:t xml:space="preserve"> niet van waarde en vervallen aan de </w:t>
      </w:r>
      <w:r w:rsidR="00E26F08">
        <w:t>o</w:t>
      </w:r>
      <w:r w:rsidR="002221C0">
        <w:t>pdrachtnemer</w:t>
      </w:r>
      <w:r w:rsidR="00E26F08">
        <w:t xml:space="preserve">, met inachtneming van lid </w:t>
      </w:r>
      <w:r w:rsidR="00E26F08">
        <w:fldChar w:fldCharType="begin"/>
      </w:r>
      <w:r w:rsidR="00E26F08">
        <w:instrText xml:space="preserve"> REF _Ref121467645 \r \h </w:instrText>
      </w:r>
      <w:r w:rsidR="00E26F08">
        <w:fldChar w:fldCharType="separate"/>
      </w:r>
      <w:r w:rsidR="003813A5">
        <w:t>p)</w:t>
      </w:r>
      <w:r w:rsidR="00E26F08">
        <w:fldChar w:fldCharType="end"/>
      </w:r>
      <w:r w:rsidR="00E26F08">
        <w:t xml:space="preserve"> van dit artikel</w:t>
      </w:r>
      <w:r w:rsidR="0029748E">
        <w:t>.</w:t>
      </w:r>
    </w:p>
    <w:p w14:paraId="74AF7214" w14:textId="77777777" w:rsidR="0069487E" w:rsidRPr="00811A32" w:rsidRDefault="0069487E" w:rsidP="0069487E"/>
    <w:p w14:paraId="004FA3B2" w14:textId="6CB70832" w:rsidR="0069487E" w:rsidRDefault="0069487E" w:rsidP="00AF7BF6">
      <w:pPr>
        <w:pStyle w:val="Lijstalinea"/>
        <w:numPr>
          <w:ilvl w:val="0"/>
          <w:numId w:val="7"/>
        </w:numPr>
      </w:pPr>
      <w:bookmarkStart w:id="7" w:name="_Ref121467645"/>
      <w:r w:rsidRPr="00811A32">
        <w:t xml:space="preserve">Indien de </w:t>
      </w:r>
      <w:r w:rsidR="00E26F08">
        <w:t>o</w:t>
      </w:r>
      <w:r w:rsidR="002221C0">
        <w:t>pdrachtgever</w:t>
      </w:r>
      <w:r w:rsidRPr="00811A32">
        <w:t xml:space="preserve"> materialen wil behouden, wordt dit kenbaar gemaakt vóór het moment waarop deze materialen door de </w:t>
      </w:r>
      <w:r w:rsidR="00E26F08">
        <w:t>o</w:t>
      </w:r>
      <w:r w:rsidR="002221C0">
        <w:t>pdrachtnemer</w:t>
      </w:r>
      <w:r w:rsidRPr="00811A32">
        <w:t xml:space="preserve"> van locatie worden afgevoerd. In dat geval draagt de</w:t>
      </w:r>
      <w:r w:rsidR="00E26F08">
        <w:t xml:space="preserve"> o</w:t>
      </w:r>
      <w:r w:rsidR="002221C0">
        <w:t>pdrachtgever</w:t>
      </w:r>
      <w:r w:rsidRPr="00811A32">
        <w:t xml:space="preserve"> zorg voor het afvoeren van deze materialen en kan de </w:t>
      </w:r>
      <w:r w:rsidR="00E26F08">
        <w:t>o</w:t>
      </w:r>
      <w:r w:rsidR="002221C0">
        <w:t>pdrachtnemer</w:t>
      </w:r>
      <w:r w:rsidRPr="00811A32">
        <w:t xml:space="preserve"> de eventuele restwaarde daarvan niet in rekening brengen.</w:t>
      </w:r>
      <w:bookmarkEnd w:id="7"/>
    </w:p>
    <w:p w14:paraId="7ACC461C" w14:textId="77777777" w:rsidR="009A5273" w:rsidRDefault="009A5273" w:rsidP="009A5273">
      <w:pPr>
        <w:pStyle w:val="Lijstalinea"/>
        <w:ind w:left="360"/>
      </w:pPr>
    </w:p>
    <w:p w14:paraId="0CDA3524" w14:textId="371638F6" w:rsidR="009A5273" w:rsidRDefault="009A5273" w:rsidP="00AF7BF6">
      <w:pPr>
        <w:pStyle w:val="Lijstalinea"/>
        <w:numPr>
          <w:ilvl w:val="0"/>
          <w:numId w:val="7"/>
        </w:numPr>
      </w:pPr>
      <w:r w:rsidRPr="009A5273">
        <w:t xml:space="preserve">Het </w:t>
      </w:r>
      <w:r w:rsidR="002221C0">
        <w:t>verkeersregeltoestel</w:t>
      </w:r>
      <w:r w:rsidRPr="009A5273">
        <w:t xml:space="preserve"> en zijn componenten dient ten alle tijden te voldoen aan het gestelde in de laatst gepubliceerde versie</w:t>
      </w:r>
      <w:r w:rsidR="000607F6">
        <w:t xml:space="preserve"> (zoals bekend bij ondertekening)</w:t>
      </w:r>
      <w:r w:rsidRPr="009A5273">
        <w:t xml:space="preserve"> van de</w:t>
      </w:r>
      <w:r w:rsidR="00C74325">
        <w:t xml:space="preserve"> relevante NEN-normen</w:t>
      </w:r>
      <w:r w:rsidR="00E26F08">
        <w:t>.</w:t>
      </w:r>
    </w:p>
    <w:p w14:paraId="10FF0D79" w14:textId="77777777" w:rsidR="004F6796" w:rsidRDefault="004F6796" w:rsidP="004F6796">
      <w:pPr>
        <w:pStyle w:val="Lijstalinea"/>
      </w:pPr>
    </w:p>
    <w:p w14:paraId="1B9728A5" w14:textId="069637D0" w:rsidR="004F6796" w:rsidRPr="009A5273" w:rsidRDefault="004F6796" w:rsidP="00AF7BF6">
      <w:pPr>
        <w:pStyle w:val="Lijstalinea"/>
        <w:numPr>
          <w:ilvl w:val="0"/>
          <w:numId w:val="7"/>
        </w:numPr>
      </w:pPr>
      <w:r>
        <w:lastRenderedPageBreak/>
        <w:t xml:space="preserve">Opdrachtnemer krijgt toegang op afstand tot het verkeersregeltoestel, voor analyse- en update-doeleinden. </w:t>
      </w:r>
    </w:p>
    <w:p w14:paraId="1E7906FB" w14:textId="77777777" w:rsidR="00FB260D" w:rsidRDefault="00FB260D" w:rsidP="000607F6"/>
    <w:p w14:paraId="6AB1303E" w14:textId="53091708" w:rsidR="00C47EC7" w:rsidRDefault="00FB260D" w:rsidP="00AF7BF6">
      <w:pPr>
        <w:pStyle w:val="Lijstalinea"/>
        <w:numPr>
          <w:ilvl w:val="0"/>
          <w:numId w:val="7"/>
        </w:numPr>
      </w:pPr>
      <w:r>
        <w:t xml:space="preserve">Het uitvoeren van updates op afstand is toegestaan. </w:t>
      </w:r>
      <w:r w:rsidR="00A347BB">
        <w:t>Daarbij dient rekening gehouden te worden met het minimaliseren van verkeershinder</w:t>
      </w:r>
      <w:r w:rsidR="00555DCD">
        <w:t>. Updaten op afstand gebeurt altijd in overleg met de eerstelijns onderhoudspartij</w:t>
      </w:r>
      <w:r w:rsidR="00D17893">
        <w:t xml:space="preserve"> en opdrachtgever</w:t>
      </w:r>
      <w:r w:rsidR="00555DCD">
        <w:t>.</w:t>
      </w:r>
    </w:p>
    <w:p w14:paraId="75CFAF4C" w14:textId="77777777" w:rsidR="008F132F" w:rsidRDefault="008F132F" w:rsidP="008F132F">
      <w:pPr>
        <w:pStyle w:val="Lijstalinea"/>
      </w:pPr>
    </w:p>
    <w:p w14:paraId="58635563" w14:textId="610D1E9C" w:rsidR="008F132F" w:rsidRDefault="00D227F3" w:rsidP="00AF7BF6">
      <w:pPr>
        <w:pStyle w:val="Lijstalinea"/>
        <w:numPr>
          <w:ilvl w:val="0"/>
          <w:numId w:val="7"/>
        </w:numPr>
      </w:pPr>
      <w:r>
        <w:t xml:space="preserve">Om te alle tijden te kunnen voorzien in gecertificeerde iVRI-componenten wordt verplicht tijdig in updates te </w:t>
      </w:r>
      <w:r w:rsidR="00AE69B2">
        <w:t>voorzien</w:t>
      </w:r>
      <w:r w:rsidR="00C66C25">
        <w:t xml:space="preserve">. Dit is </w:t>
      </w:r>
      <w:r w:rsidR="005E2F93">
        <w:t>onderdeel van uw verplichtingen en valt binnen de kaders van deze overeenkomst.</w:t>
      </w:r>
      <w:r w:rsidR="00531E8B">
        <w:t xml:space="preserve"> </w:t>
      </w:r>
    </w:p>
    <w:p w14:paraId="6036CD24" w14:textId="77777777" w:rsidR="00410AAC" w:rsidRDefault="00410AAC" w:rsidP="00410AAC">
      <w:pPr>
        <w:pStyle w:val="Lijstalinea"/>
      </w:pPr>
    </w:p>
    <w:p w14:paraId="5D34E755" w14:textId="77777777" w:rsidR="006A12EC" w:rsidRDefault="00410AAC" w:rsidP="00AF7BF6">
      <w:pPr>
        <w:pStyle w:val="Lijstalinea"/>
        <w:numPr>
          <w:ilvl w:val="0"/>
          <w:numId w:val="7"/>
        </w:numPr>
      </w:pPr>
      <w:r>
        <w:t xml:space="preserve">Om te kunnen voorzien in een blijvend correct werkende iVRI-keten is opdrachtnemer verplicht om de UDAP KPI’s te monitoren </w:t>
      </w:r>
      <w:r w:rsidR="001F73FA">
        <w:t>en issues hieromtrent op te lossen.</w:t>
      </w:r>
      <w:r w:rsidR="00822919">
        <w:t xml:space="preserve"> </w:t>
      </w:r>
    </w:p>
    <w:p w14:paraId="519B858A" w14:textId="77777777" w:rsidR="006A12EC" w:rsidRDefault="006A12EC" w:rsidP="006A12EC">
      <w:pPr>
        <w:pStyle w:val="Lijstalinea"/>
      </w:pPr>
    </w:p>
    <w:p w14:paraId="09CBB3A7" w14:textId="3502F5C8" w:rsidR="004D7CBC" w:rsidRPr="00811A32" w:rsidRDefault="00D67847" w:rsidP="00142B04">
      <w:pPr>
        <w:pStyle w:val="Kop1"/>
      </w:pPr>
      <w:bookmarkStart w:id="8" w:name="_Toc126825410"/>
      <w:r w:rsidRPr="00FF5865">
        <w:t xml:space="preserve">Artikel </w:t>
      </w:r>
      <w:r w:rsidR="00DE3F21">
        <w:t>3</w:t>
      </w:r>
      <w:r w:rsidRPr="00FF5865">
        <w:t xml:space="preserve">: Documentatie </w:t>
      </w:r>
      <w:r w:rsidR="00EA720E" w:rsidRPr="00FF5865">
        <w:t xml:space="preserve">van het </w:t>
      </w:r>
      <w:r w:rsidR="002221C0" w:rsidRPr="00FF5865">
        <w:t>verkeersregeltoestel</w:t>
      </w:r>
      <w:bookmarkEnd w:id="8"/>
    </w:p>
    <w:p w14:paraId="7CCFC08A" w14:textId="487B92D8" w:rsidR="009B316C" w:rsidRDefault="005F31D1" w:rsidP="00AF7BF6">
      <w:pPr>
        <w:pStyle w:val="Lijstalinea"/>
        <w:numPr>
          <w:ilvl w:val="0"/>
          <w:numId w:val="8"/>
        </w:numPr>
      </w:pPr>
      <w:r w:rsidRPr="00811A32">
        <w:t xml:space="preserve">De </w:t>
      </w:r>
      <w:r w:rsidR="00B66F65">
        <w:t>o</w:t>
      </w:r>
      <w:r w:rsidR="002221C0">
        <w:t>pdrachtnemer</w:t>
      </w:r>
      <w:r w:rsidRPr="00811A32">
        <w:t xml:space="preserve"> draagt zorg</w:t>
      </w:r>
      <w:r w:rsidR="00025798" w:rsidRPr="00811A32">
        <w:t xml:space="preserve"> </w:t>
      </w:r>
      <w:r w:rsidRPr="00811A32">
        <w:t>v</w:t>
      </w:r>
      <w:r w:rsidR="00025798" w:rsidRPr="00811A32">
        <w:t>oor</w:t>
      </w:r>
      <w:r w:rsidRPr="00811A32">
        <w:t xml:space="preserve"> het in het bezit hebben, actueel houden en voor direct gebruik beschikbaar houden </w:t>
      </w:r>
      <w:r w:rsidR="00025798" w:rsidRPr="00811A32">
        <w:t xml:space="preserve">voor de </w:t>
      </w:r>
      <w:r w:rsidR="00B66F65">
        <w:t>o</w:t>
      </w:r>
      <w:r w:rsidR="002221C0">
        <w:t>pdrachtgever</w:t>
      </w:r>
      <w:r w:rsidR="00025798" w:rsidRPr="00811A32">
        <w:t xml:space="preserve">, </w:t>
      </w:r>
      <w:r w:rsidRPr="00811A32">
        <w:t>van</w:t>
      </w:r>
      <w:r w:rsidR="00CE0A83">
        <w:t xml:space="preserve"> alle documentatie die bij initiële levering en alle daaropvolgende wijzigingen </w:t>
      </w:r>
      <w:r w:rsidR="007D7CBE">
        <w:t xml:space="preserve">zijn gevraagd door </w:t>
      </w:r>
      <w:r w:rsidR="00B66F65">
        <w:t>o</w:t>
      </w:r>
      <w:r w:rsidR="002221C0">
        <w:t>pdrachtgever</w:t>
      </w:r>
      <w:r w:rsidR="00EC2E49">
        <w:t xml:space="preserve">. </w:t>
      </w:r>
    </w:p>
    <w:p w14:paraId="51C74B20" w14:textId="77777777" w:rsidR="00025798" w:rsidRPr="00811A32" w:rsidRDefault="00025798" w:rsidP="00025798">
      <w:pPr>
        <w:pStyle w:val="Lijstalinea"/>
      </w:pPr>
    </w:p>
    <w:p w14:paraId="411B2800" w14:textId="425DC59B" w:rsidR="005F31D1" w:rsidRPr="00811A32" w:rsidRDefault="005F31D1" w:rsidP="00AF7BF6">
      <w:pPr>
        <w:pStyle w:val="Lijstalinea"/>
        <w:numPr>
          <w:ilvl w:val="0"/>
          <w:numId w:val="8"/>
        </w:numPr>
      </w:pPr>
      <w:r w:rsidRPr="00811A32">
        <w:t xml:space="preserve">Het actualiseren betreft slechts die zaken waarvoor de </w:t>
      </w:r>
      <w:r w:rsidR="00B66F65">
        <w:t>o</w:t>
      </w:r>
      <w:r w:rsidR="002221C0">
        <w:t>pdrachtnemer</w:t>
      </w:r>
      <w:r w:rsidRPr="00811A32">
        <w:t xml:space="preserve"> verantwoording draagt in het kader van deze </w:t>
      </w:r>
      <w:r w:rsidR="000A0083">
        <w:t>overeenkomst</w:t>
      </w:r>
      <w:r w:rsidRPr="00811A32">
        <w:t>.</w:t>
      </w:r>
    </w:p>
    <w:p w14:paraId="195E20E5" w14:textId="77777777" w:rsidR="006E4E28" w:rsidRPr="00811A32" w:rsidRDefault="006E4E28" w:rsidP="009F0FDD"/>
    <w:p w14:paraId="0FEFF969" w14:textId="4564F513" w:rsidR="007376EF" w:rsidRPr="00811A32" w:rsidRDefault="007376EF" w:rsidP="00AF7BF6">
      <w:pPr>
        <w:pStyle w:val="Lijstalinea"/>
        <w:numPr>
          <w:ilvl w:val="0"/>
          <w:numId w:val="8"/>
        </w:numPr>
      </w:pPr>
      <w:r w:rsidRPr="00811A32">
        <w:t xml:space="preserve">De </w:t>
      </w:r>
      <w:r w:rsidR="00B66F65">
        <w:t>o</w:t>
      </w:r>
      <w:r w:rsidR="002221C0">
        <w:t>pdrachtnemer</w:t>
      </w:r>
      <w:r w:rsidR="00703912">
        <w:t xml:space="preserve"> </w:t>
      </w:r>
      <w:r w:rsidR="00703912" w:rsidRPr="00811A32">
        <w:t>zorgt dat</w:t>
      </w:r>
      <w:r w:rsidR="00703912">
        <w:t>,</w:t>
      </w:r>
      <w:r w:rsidR="00703912" w:rsidRPr="00811A32">
        <w:t xml:space="preserve"> bij wijzigingen </w:t>
      </w:r>
      <w:r w:rsidR="00703912">
        <w:t>ten opzichte van de initiële levering, zo snel mogelijk dat er een actueel wijzigingsdocument in het verkeersregeltoestel op straat aanwezig is. In het wijzigingsdocument is opgenomen wat de datum is van de wijziging en wat de wijziging inhoudt. Ook zorgt de opdrachtnemer dat</w:t>
      </w:r>
      <w:r w:rsidR="00703912" w:rsidRPr="00811A32">
        <w:t xml:space="preserve"> binnen tien werkdagen per e-mail </w:t>
      </w:r>
      <w:r w:rsidR="00703912">
        <w:t>het actuele wijzigingsdocument</w:t>
      </w:r>
      <w:r w:rsidR="00703912" w:rsidRPr="00811A32">
        <w:t xml:space="preserve"> aan de </w:t>
      </w:r>
      <w:r w:rsidR="00703912">
        <w:t>opdrachtgever</w:t>
      </w:r>
      <w:r w:rsidR="00703912" w:rsidRPr="00811A32">
        <w:t xml:space="preserve"> ter beschikking is gesteld.</w:t>
      </w:r>
    </w:p>
    <w:p w14:paraId="77DA2AF6" w14:textId="77777777" w:rsidR="002D2406" w:rsidRPr="00811A32" w:rsidRDefault="002D2406" w:rsidP="002D2406">
      <w:pPr>
        <w:pStyle w:val="Lijstalinea"/>
        <w:ind w:left="360"/>
      </w:pPr>
    </w:p>
    <w:p w14:paraId="67C6175B" w14:textId="1628FDC8" w:rsidR="0026166D" w:rsidRDefault="002221C0" w:rsidP="00AF7BF6">
      <w:pPr>
        <w:pStyle w:val="Lijstalinea"/>
        <w:numPr>
          <w:ilvl w:val="0"/>
          <w:numId w:val="8"/>
        </w:numPr>
      </w:pPr>
      <w:r>
        <w:t>Opdrachtgever</w:t>
      </w:r>
      <w:r w:rsidR="005F31D1" w:rsidRPr="00811A32">
        <w:t xml:space="preserve"> draagt zorg dat bij de start van de </w:t>
      </w:r>
      <w:r w:rsidR="000A0083">
        <w:t>overeenkomst</w:t>
      </w:r>
      <w:r w:rsidR="0026166D" w:rsidRPr="00811A32">
        <w:t xml:space="preserve"> de </w:t>
      </w:r>
      <w:r w:rsidR="00496296">
        <w:t>o</w:t>
      </w:r>
      <w:r>
        <w:t>pdrachtnemer</w:t>
      </w:r>
      <w:r w:rsidR="005F31D1" w:rsidRPr="00811A32">
        <w:t xml:space="preserve"> </w:t>
      </w:r>
      <w:r w:rsidR="00120C34">
        <w:t>alle relevante</w:t>
      </w:r>
      <w:r w:rsidR="00482E6C">
        <w:t xml:space="preserve"> beschikbare</w:t>
      </w:r>
      <w:r w:rsidR="005F31D1" w:rsidRPr="00811A32">
        <w:t xml:space="preserve"> documentatie</w:t>
      </w:r>
      <w:r w:rsidR="00482E6C">
        <w:t xml:space="preserve"> </w:t>
      </w:r>
      <w:r w:rsidR="00C577F8">
        <w:t xml:space="preserve">toegezonden krijgt </w:t>
      </w:r>
      <w:r w:rsidR="00482E6C">
        <w:t xml:space="preserve">om te kunnen voldoen aan de afspraken van deze </w:t>
      </w:r>
      <w:r w:rsidR="007D6A0C">
        <w:t>overeenkomst</w:t>
      </w:r>
      <w:r w:rsidR="00C577F8">
        <w:t>.</w:t>
      </w:r>
    </w:p>
    <w:p w14:paraId="61B147E1" w14:textId="6D97A61C" w:rsidR="00861508" w:rsidRPr="00C47F34" w:rsidRDefault="00861508" w:rsidP="00142B04">
      <w:pPr>
        <w:pStyle w:val="Kop1"/>
      </w:pPr>
      <w:bookmarkStart w:id="9" w:name="_Toc126825411"/>
      <w:r w:rsidRPr="00FF5865">
        <w:t xml:space="preserve">Artikel </w:t>
      </w:r>
      <w:r w:rsidR="00DE3F21">
        <w:t>4</w:t>
      </w:r>
      <w:r w:rsidRPr="00FF5865">
        <w:t>: Coördinatie</w:t>
      </w:r>
      <w:bookmarkEnd w:id="9"/>
    </w:p>
    <w:p w14:paraId="148FDA6A" w14:textId="7F897C0D" w:rsidR="00FF5865" w:rsidRDefault="00466584" w:rsidP="00AF7BF6">
      <w:pPr>
        <w:pStyle w:val="Tekstopmerking"/>
        <w:numPr>
          <w:ilvl w:val="0"/>
          <w:numId w:val="21"/>
        </w:numPr>
        <w:ind w:left="426" w:hanging="426"/>
      </w:pPr>
      <w:bookmarkStart w:id="10" w:name="_Ref121468144"/>
      <w:r w:rsidRPr="001C7481">
        <w:t>Opdrachtnemer</w:t>
      </w:r>
      <w:r w:rsidR="00AA5F05">
        <w:t xml:space="preserve"> dient zijn werkzaamheden </w:t>
      </w:r>
      <w:r w:rsidR="0061105E">
        <w:t xml:space="preserve">af te stemmen met alle partijen die een rol spelen bij het onderhoud van het verkeersregeltoestel, zoals: </w:t>
      </w:r>
      <w:r w:rsidR="00372DC8">
        <w:t>de eerstelijns onderhoudspartij</w:t>
      </w:r>
      <w:r w:rsidR="004D437F">
        <w:t xml:space="preserve">, </w:t>
      </w:r>
      <w:r w:rsidR="0071651D">
        <w:t>modemleverancier</w:t>
      </w:r>
      <w:r w:rsidR="00816956">
        <w:t>, Deltafiber (glasvezel)</w:t>
      </w:r>
      <w:r w:rsidR="00631D86">
        <w:t>,</w:t>
      </w:r>
      <w:r w:rsidR="00816956">
        <w:t xml:space="preserve"> Stedin</w:t>
      </w:r>
      <w:r w:rsidR="002E39ED">
        <w:t>,</w:t>
      </w:r>
      <w:r w:rsidR="00125312">
        <w:t xml:space="preserve"> e</w:t>
      </w:r>
      <w:r w:rsidR="00905136">
        <w:t>t cetera.</w:t>
      </w:r>
      <w:bookmarkEnd w:id="10"/>
    </w:p>
    <w:p w14:paraId="72961CA8" w14:textId="77777777" w:rsidR="00480A5F" w:rsidRDefault="00480A5F" w:rsidP="00480A5F">
      <w:pPr>
        <w:pStyle w:val="Tekstopmerking"/>
        <w:ind w:left="426"/>
      </w:pPr>
    </w:p>
    <w:p w14:paraId="77B76D59" w14:textId="3DD34861" w:rsidR="003B7B58" w:rsidRDefault="004E2C78" w:rsidP="00AF7BF6">
      <w:pPr>
        <w:pStyle w:val="Tekstopmerking"/>
        <w:numPr>
          <w:ilvl w:val="0"/>
          <w:numId w:val="21"/>
        </w:numPr>
        <w:ind w:left="426" w:hanging="426"/>
      </w:pPr>
      <w:r>
        <w:t xml:space="preserve">Het afstemmen zoals benoemd in </w:t>
      </w:r>
      <w:r>
        <w:fldChar w:fldCharType="begin"/>
      </w:r>
      <w:r>
        <w:instrText xml:space="preserve"> REF _Ref121468144 \r \h </w:instrText>
      </w:r>
      <w:r>
        <w:fldChar w:fldCharType="separate"/>
      </w:r>
      <w:r w:rsidR="003813A5">
        <w:t>a)</w:t>
      </w:r>
      <w:r>
        <w:fldChar w:fldCharType="end"/>
      </w:r>
      <w:r>
        <w:t xml:space="preserve"> houdt in dat </w:t>
      </w:r>
      <w:r w:rsidR="00CD357F">
        <w:t xml:space="preserve">de partijen tijdig vooraf op de hoogte zijn van werkzaamheden die door of namens de opdrachtnemer worden uitgevoerd. </w:t>
      </w:r>
    </w:p>
    <w:p w14:paraId="52EAEFAF" w14:textId="77777777" w:rsidR="003B7B58" w:rsidRDefault="003B7B58" w:rsidP="003B7B58">
      <w:pPr>
        <w:pStyle w:val="Lijstalinea"/>
      </w:pPr>
    </w:p>
    <w:p w14:paraId="1E483D75" w14:textId="0149BA44" w:rsidR="00E922B7" w:rsidRDefault="00292A0D" w:rsidP="00AF7BF6">
      <w:pPr>
        <w:pStyle w:val="Tekstopmerking"/>
        <w:numPr>
          <w:ilvl w:val="0"/>
          <w:numId w:val="21"/>
        </w:numPr>
        <w:ind w:left="426" w:hanging="426"/>
      </w:pPr>
      <w:r>
        <w:t xml:space="preserve">Opdrachtnemer </w:t>
      </w:r>
      <w:r w:rsidR="003B7B58">
        <w:t>dient</w:t>
      </w:r>
      <w:r>
        <w:t xml:space="preserve"> </w:t>
      </w:r>
      <w:r w:rsidR="003B7B58">
        <w:t>o</w:t>
      </w:r>
      <w:r>
        <w:t xml:space="preserve">pdrachtgever </w:t>
      </w:r>
      <w:r w:rsidR="003B7B58">
        <w:t xml:space="preserve">te informeren </w:t>
      </w:r>
      <w:r>
        <w:t>ten aanzien van de werkzaamheden.</w:t>
      </w:r>
      <w:r w:rsidR="003B7B58">
        <w:t xml:space="preserve"> Dit houdt in dat de planning voor het preventief onderhoud </w:t>
      </w:r>
      <w:r w:rsidR="004E45F0">
        <w:t>jaarlijks wordt afgestemd, evenals schriftelijk via e-mail een aanmelding van een storing en gereedmelding van een storing plaatsvindt.</w:t>
      </w:r>
      <w:r>
        <w:t xml:space="preserve"> </w:t>
      </w:r>
    </w:p>
    <w:p w14:paraId="254E28D0" w14:textId="77777777" w:rsidR="004E45F0" w:rsidRDefault="004E45F0" w:rsidP="004E45F0">
      <w:pPr>
        <w:pStyle w:val="Lijstalinea"/>
      </w:pPr>
    </w:p>
    <w:p w14:paraId="02D36B0C" w14:textId="6C9A9518" w:rsidR="00622A3C" w:rsidRDefault="00123376" w:rsidP="00AF7BF6">
      <w:pPr>
        <w:pStyle w:val="Tekstopmerking"/>
        <w:numPr>
          <w:ilvl w:val="0"/>
          <w:numId w:val="21"/>
        </w:numPr>
        <w:ind w:left="426" w:hanging="426"/>
      </w:pPr>
      <w:r>
        <w:t xml:space="preserve">De </w:t>
      </w:r>
      <w:r w:rsidR="004E45F0">
        <w:t>opdrachtnemer</w:t>
      </w:r>
      <w:r>
        <w:t xml:space="preserve"> is </w:t>
      </w:r>
      <w:r w:rsidR="004D0E37">
        <w:t>eerste aanspreekpunt</w:t>
      </w:r>
      <w:r>
        <w:t xml:space="preserve"> voor alle hardware in</w:t>
      </w:r>
      <w:r w:rsidR="00E46B3E">
        <w:t xml:space="preserve"> het verkeersregeltoestel, ook</w:t>
      </w:r>
      <w:r w:rsidR="004D0E37">
        <w:t xml:space="preserve"> van derde partijen</w:t>
      </w:r>
      <w:r>
        <w:t xml:space="preserve">. De </w:t>
      </w:r>
      <w:r w:rsidR="004D0E37">
        <w:t>opdrachtnemer</w:t>
      </w:r>
      <w:r>
        <w:t xml:space="preserve"> is dan ook verantwoordelijk voor de coördinatie met alle partijen die hierbij betrokken zijn.</w:t>
      </w:r>
      <w:r w:rsidR="004D0E37">
        <w:t xml:space="preserve"> </w:t>
      </w:r>
      <w:r>
        <w:t xml:space="preserve"> </w:t>
      </w:r>
    </w:p>
    <w:p w14:paraId="0B1F3F49" w14:textId="77777777" w:rsidR="003F5D56" w:rsidRDefault="003F5D56" w:rsidP="003F5D56">
      <w:pPr>
        <w:pStyle w:val="Lijstalinea"/>
      </w:pPr>
    </w:p>
    <w:p w14:paraId="51AEACD4" w14:textId="56EFBD9F" w:rsidR="00622A3C" w:rsidRPr="003F5D56" w:rsidRDefault="00622A3C" w:rsidP="00AF7BF6">
      <w:pPr>
        <w:pStyle w:val="Tekstopmerking"/>
        <w:numPr>
          <w:ilvl w:val="0"/>
          <w:numId w:val="21"/>
        </w:numPr>
        <w:ind w:left="426" w:hanging="426"/>
      </w:pPr>
      <w:r w:rsidRPr="003F5D56">
        <w:rPr>
          <w:rFonts w:eastAsiaTheme="minorEastAsia"/>
          <w:szCs w:val="20"/>
        </w:rPr>
        <w:t>Opdrachtnemer dient tenminste 14 dagen voordat het preventief onderhoud uitgevoerd wordt dit af te stemmen met de eerstelijns onderhoudspartij.</w:t>
      </w:r>
    </w:p>
    <w:p w14:paraId="066A4697" w14:textId="77777777" w:rsidR="003F5D56" w:rsidRDefault="003F5D56" w:rsidP="003F5D56">
      <w:pPr>
        <w:pStyle w:val="Lijstalinea"/>
      </w:pPr>
    </w:p>
    <w:p w14:paraId="06E67EFD" w14:textId="6F31C606" w:rsidR="00622A3C" w:rsidRDefault="00622A3C" w:rsidP="00AF7BF6">
      <w:pPr>
        <w:pStyle w:val="Tekstopmerking"/>
        <w:numPr>
          <w:ilvl w:val="0"/>
          <w:numId w:val="21"/>
        </w:numPr>
        <w:ind w:left="426" w:hanging="426"/>
      </w:pPr>
      <w:r w:rsidRPr="00E72255">
        <w:t xml:space="preserve">Bij aanvang van het preventieve onderhoud dient </w:t>
      </w:r>
      <w:r w:rsidR="00CC50D9">
        <w:t>o</w:t>
      </w:r>
      <w:r>
        <w:t>pdrachtnemer</w:t>
      </w:r>
      <w:r w:rsidRPr="00E72255">
        <w:t xml:space="preserve"> zich</w:t>
      </w:r>
      <w:r>
        <w:t xml:space="preserve"> </w:t>
      </w:r>
      <w:r w:rsidRPr="00E72255">
        <w:t>te melden bij</w:t>
      </w:r>
      <w:r w:rsidR="001F3B32">
        <w:t xml:space="preserve"> de opdrachtgever. </w:t>
      </w:r>
      <w:r w:rsidRPr="00D75F9A">
        <w:t>Zonder voorafgaande toestemming van de</w:t>
      </w:r>
      <w:r w:rsidR="001F3B32">
        <w:t xml:space="preserve"> opdrachtgever </w:t>
      </w:r>
      <w:r w:rsidRPr="00D75F9A">
        <w:t>is het niet toegestaan preventief onderhoud uit te voeren</w:t>
      </w:r>
      <w:r>
        <w:t>.</w:t>
      </w:r>
    </w:p>
    <w:p w14:paraId="6E822F41" w14:textId="77777777" w:rsidR="003F5D56" w:rsidRDefault="003F5D56" w:rsidP="003F5D56">
      <w:pPr>
        <w:pStyle w:val="Lijstalinea"/>
      </w:pPr>
    </w:p>
    <w:p w14:paraId="3675272A" w14:textId="5102C0B1" w:rsidR="00622A3C" w:rsidRDefault="00622A3C" w:rsidP="00AF7BF6">
      <w:pPr>
        <w:pStyle w:val="Tekstopmerking"/>
        <w:numPr>
          <w:ilvl w:val="0"/>
          <w:numId w:val="21"/>
        </w:numPr>
        <w:ind w:left="426" w:hanging="426"/>
      </w:pPr>
      <w:r w:rsidRPr="003272A6">
        <w:t>Na voltooiing van het preventie</w:t>
      </w:r>
      <w:r w:rsidR="004B2544">
        <w:t>f</w:t>
      </w:r>
      <w:r w:rsidRPr="003272A6">
        <w:t xml:space="preserve"> onderhoud en het eventueel opnieuw inschakelen van de installatie dient </w:t>
      </w:r>
      <w:r w:rsidR="00CC50D9">
        <w:t>o</w:t>
      </w:r>
      <w:r w:rsidRPr="003272A6">
        <w:t>pdrachtnemer zich weer af te melden bij de</w:t>
      </w:r>
      <w:r w:rsidR="00340734">
        <w:t xml:space="preserve"> opdrachtgever</w:t>
      </w:r>
      <w:r>
        <w:t xml:space="preserve"> </w:t>
      </w:r>
      <w:r w:rsidRPr="003272A6">
        <w:t xml:space="preserve">op dezelfde wijze als dat men zich heeft aangemeld. </w:t>
      </w:r>
    </w:p>
    <w:p w14:paraId="7ED13B2B" w14:textId="77777777" w:rsidR="00FB437F" w:rsidRDefault="00FB437F" w:rsidP="00FB437F">
      <w:pPr>
        <w:pStyle w:val="Lijstalinea"/>
      </w:pPr>
    </w:p>
    <w:p w14:paraId="0650442B" w14:textId="699C9624" w:rsidR="00FB437F" w:rsidRDefault="00FB437F" w:rsidP="00AF7BF6">
      <w:pPr>
        <w:pStyle w:val="Tekstopmerking"/>
        <w:numPr>
          <w:ilvl w:val="0"/>
          <w:numId w:val="21"/>
        </w:numPr>
        <w:ind w:left="426" w:hanging="426"/>
      </w:pPr>
      <w:r>
        <w:t xml:space="preserve">Voor </w:t>
      </w:r>
      <w:r>
        <w:t>de werking van de iVRI-keten als geheel en issues op het gebied van UDAP KPI’s is opdrachtnemer verantwoordelijk voor het coördineren met derden om UDAP KPI’s op niveau te houden/brengen en issues te verhelpen. Hierbij heeft opdrachtnemer de rol van ketencoördinator.</w:t>
      </w:r>
    </w:p>
    <w:p w14:paraId="444BD9F6" w14:textId="77777777" w:rsidR="00FB437F" w:rsidRDefault="00FB437F" w:rsidP="00FB437F">
      <w:pPr>
        <w:pStyle w:val="Tekstopmerking"/>
      </w:pPr>
    </w:p>
    <w:p w14:paraId="5DE558B2" w14:textId="55E7BCC4" w:rsidR="008B1922" w:rsidRPr="00811A32" w:rsidRDefault="00AC6F64" w:rsidP="00142B04">
      <w:pPr>
        <w:pStyle w:val="Kop1"/>
      </w:pPr>
      <w:bookmarkStart w:id="11" w:name="_Ref121466739"/>
      <w:bookmarkStart w:id="12" w:name="_Ref121466756"/>
      <w:bookmarkStart w:id="13" w:name="_Ref121476055"/>
      <w:bookmarkStart w:id="14" w:name="_Toc126825412"/>
      <w:r w:rsidRPr="00FF5865">
        <w:t xml:space="preserve">Artikel </w:t>
      </w:r>
      <w:r w:rsidR="00DE3F21">
        <w:t>5</w:t>
      </w:r>
      <w:r w:rsidRPr="00FF5865">
        <w:t xml:space="preserve">: </w:t>
      </w:r>
      <w:r w:rsidR="00840651" w:rsidRPr="00FF5865">
        <w:t>P</w:t>
      </w:r>
      <w:r w:rsidRPr="00FF5865">
        <w:t>reventief onderhoud</w:t>
      </w:r>
      <w:bookmarkEnd w:id="11"/>
      <w:bookmarkEnd w:id="12"/>
      <w:bookmarkEnd w:id="13"/>
      <w:bookmarkEnd w:id="14"/>
    </w:p>
    <w:p w14:paraId="67756EE8" w14:textId="266B9D33" w:rsidR="00356E5C" w:rsidRPr="00715516" w:rsidRDefault="00AB4616" w:rsidP="00AF7BF6">
      <w:pPr>
        <w:pStyle w:val="Lijstalinea"/>
        <w:numPr>
          <w:ilvl w:val="0"/>
          <w:numId w:val="27"/>
        </w:numPr>
      </w:pPr>
      <w:r>
        <w:t xml:space="preserve">Opdrachtnemer dient een checklist op te stellen voor het preventief onderhoud, gebaseerd op CROW-publicatie 246 Onderhoud verkeersregelinstallaties. Daarbij dient rekening gehouden te worden met de toetsingsaspecten zoals opgenomen in lid </w:t>
      </w:r>
      <w:r w:rsidR="003F53E5">
        <w:fldChar w:fldCharType="begin"/>
      </w:r>
      <w:r w:rsidR="003F53E5">
        <w:instrText xml:space="preserve"> REF _Ref121468476 \r \h </w:instrText>
      </w:r>
      <w:r w:rsidR="003F53E5">
        <w:fldChar w:fldCharType="separate"/>
      </w:r>
      <w:r w:rsidR="003813A5">
        <w:t>b)</w:t>
      </w:r>
      <w:r w:rsidR="003F53E5">
        <w:fldChar w:fldCharType="end"/>
      </w:r>
      <w:r>
        <w:t xml:space="preserve"> van dit artikel. De checklist dient </w:t>
      </w:r>
      <w:r w:rsidR="004132D8">
        <w:t>de eerste keer</w:t>
      </w:r>
      <w:r>
        <w:t>, voordat begonnen wordt met uitvoering van de preventieve onderhoudswerkzaamheden, goedgekeurd te zijn door de opdrachtgever.</w:t>
      </w:r>
      <w:r w:rsidR="00715516">
        <w:t xml:space="preserve"> Voor de jaren na het eerste jaar hoeft de checklist niet vooraf afgestemd te worden. </w:t>
      </w:r>
      <w:r w:rsidR="006B1C34">
        <w:t xml:space="preserve"> </w:t>
      </w:r>
    </w:p>
    <w:p w14:paraId="1C3F61FF" w14:textId="77777777" w:rsidR="00715516" w:rsidRPr="00FC29F5" w:rsidRDefault="00715516" w:rsidP="00715516">
      <w:pPr>
        <w:pStyle w:val="Lijstalinea"/>
        <w:ind w:left="360"/>
      </w:pPr>
    </w:p>
    <w:p w14:paraId="09CBB3B0" w14:textId="4CFE7173" w:rsidR="00EB467D" w:rsidRPr="00715516" w:rsidRDefault="009B0163" w:rsidP="00AF7BF6">
      <w:pPr>
        <w:pStyle w:val="Lijstalinea"/>
        <w:numPr>
          <w:ilvl w:val="0"/>
          <w:numId w:val="27"/>
        </w:numPr>
      </w:pPr>
      <w:bookmarkStart w:id="15" w:name="_Ref121468476"/>
      <w:r w:rsidRPr="00715516">
        <w:t xml:space="preserve">Binnen het preventief onderhoud dienen minimaal de </w:t>
      </w:r>
      <w:r w:rsidR="000973CB" w:rsidRPr="00715516">
        <w:t xml:space="preserve">hieronder genoemde </w:t>
      </w:r>
      <w:r w:rsidRPr="00715516">
        <w:t>aspecten ge</w:t>
      </w:r>
      <w:r w:rsidR="00D23171" w:rsidRPr="00715516">
        <w:t>toetst te worden (indien aanwezig)</w:t>
      </w:r>
      <w:r w:rsidR="000973CB" w:rsidRPr="00715516">
        <w:t>.</w:t>
      </w:r>
      <w:bookmarkEnd w:id="15"/>
      <w:r w:rsidR="00D23171" w:rsidRPr="00715516">
        <w:t xml:space="preserve"> </w:t>
      </w:r>
    </w:p>
    <w:p w14:paraId="649A77BB" w14:textId="442DA53C" w:rsidR="00C131DB" w:rsidRPr="00FC29F5" w:rsidRDefault="00CE65EA" w:rsidP="00AF7BF6">
      <w:pPr>
        <w:pStyle w:val="Lijstalinea"/>
        <w:numPr>
          <w:ilvl w:val="0"/>
          <w:numId w:val="5"/>
        </w:numPr>
      </w:pPr>
      <w:r w:rsidRPr="00FC29F5">
        <w:t>D</w:t>
      </w:r>
      <w:r w:rsidR="00EB467D" w:rsidRPr="00FC29F5">
        <w:t>e eindschakeleenheden</w:t>
      </w:r>
      <w:r w:rsidR="002453C9" w:rsidRPr="00FC29F5">
        <w:t xml:space="preserve"> (conform NEN 3384)</w:t>
      </w:r>
      <w:r w:rsidRPr="00FC29F5">
        <w:t>.</w:t>
      </w:r>
    </w:p>
    <w:p w14:paraId="6385F096" w14:textId="03D7AD9B" w:rsidR="00FB7522" w:rsidRPr="00FC29F5" w:rsidRDefault="00102F83" w:rsidP="00AF7BF6">
      <w:pPr>
        <w:pStyle w:val="Lijstalinea"/>
        <w:numPr>
          <w:ilvl w:val="0"/>
          <w:numId w:val="5"/>
        </w:numPr>
      </w:pPr>
      <w:r w:rsidRPr="00FC29F5">
        <w:t>C</w:t>
      </w:r>
      <w:r w:rsidR="00FB7522" w:rsidRPr="00FC29F5">
        <w:t>ontroleren van de werking van de aardlekbeveiligingen</w:t>
      </w:r>
      <w:r w:rsidRPr="00FC29F5">
        <w:t>.</w:t>
      </w:r>
    </w:p>
    <w:p w14:paraId="460D89C0" w14:textId="09D74551" w:rsidR="00AE6DF3" w:rsidRPr="00FC29F5" w:rsidRDefault="00AE6DF3" w:rsidP="00AF7BF6">
      <w:pPr>
        <w:pStyle w:val="Lijstalinea"/>
        <w:numPr>
          <w:ilvl w:val="0"/>
          <w:numId w:val="5"/>
        </w:numPr>
      </w:pPr>
      <w:r w:rsidRPr="00FC29F5">
        <w:t xml:space="preserve">Controleren </w:t>
      </w:r>
      <w:r w:rsidR="00D16700" w:rsidRPr="00FC29F5">
        <w:t xml:space="preserve">en afregelen </w:t>
      </w:r>
      <w:r w:rsidRPr="00FC29F5">
        <w:t>van de voedingsspanningen.</w:t>
      </w:r>
    </w:p>
    <w:p w14:paraId="106A5F46" w14:textId="77777777" w:rsidR="00AE6DF3" w:rsidRPr="00FC29F5" w:rsidRDefault="00AE6DF3" w:rsidP="00AF7BF6">
      <w:pPr>
        <w:pStyle w:val="Lijstalinea"/>
        <w:numPr>
          <w:ilvl w:val="0"/>
          <w:numId w:val="5"/>
        </w:numPr>
      </w:pPr>
      <w:r w:rsidRPr="00FC29F5">
        <w:t>Controleren van de bliksembeveiligingen.</w:t>
      </w:r>
    </w:p>
    <w:p w14:paraId="376364FF" w14:textId="77777777" w:rsidR="000973CB" w:rsidRPr="00FC29F5" w:rsidRDefault="000973CB" w:rsidP="00AF7BF6">
      <w:pPr>
        <w:pStyle w:val="Lijstalinea"/>
        <w:numPr>
          <w:ilvl w:val="0"/>
          <w:numId w:val="5"/>
        </w:numPr>
      </w:pPr>
      <w:r w:rsidRPr="00FC29F5">
        <w:t>Controleren functioneren noodstroomvoorziening.</w:t>
      </w:r>
    </w:p>
    <w:p w14:paraId="02F97753" w14:textId="33963D14" w:rsidR="000973CB" w:rsidRPr="00FC29F5" w:rsidRDefault="000973CB" w:rsidP="00AF7BF6">
      <w:pPr>
        <w:pStyle w:val="Lijstalinea"/>
        <w:numPr>
          <w:ilvl w:val="0"/>
          <w:numId w:val="5"/>
        </w:numPr>
      </w:pPr>
      <w:r w:rsidRPr="00FC29F5">
        <w:t>Controleren van aansluiting aardelektrode en alle overige aardaansluitingen. Inclusief meting aardpen.</w:t>
      </w:r>
      <w:r w:rsidR="007D7FC3" w:rsidRPr="00FC29F5">
        <w:t xml:space="preserve"> </w:t>
      </w:r>
    </w:p>
    <w:p w14:paraId="3D22CD11" w14:textId="77777777" w:rsidR="000973CB" w:rsidRPr="008E5479" w:rsidRDefault="000973CB" w:rsidP="00AF7BF6">
      <w:pPr>
        <w:pStyle w:val="Lijstalinea"/>
        <w:numPr>
          <w:ilvl w:val="0"/>
          <w:numId w:val="5"/>
        </w:numPr>
      </w:pPr>
      <w:r w:rsidRPr="008E5479">
        <w:t>De veiligheidseisen (controle van alle garantietijden, zonder dat de installatie uitgeschakeld hoeft te worden).</w:t>
      </w:r>
    </w:p>
    <w:p w14:paraId="6C742E4F" w14:textId="77777777" w:rsidR="000973CB" w:rsidRPr="008E5479" w:rsidRDefault="000973CB" w:rsidP="00AF7BF6">
      <w:pPr>
        <w:pStyle w:val="Lijstalinea"/>
        <w:numPr>
          <w:ilvl w:val="0"/>
          <w:numId w:val="5"/>
        </w:numPr>
      </w:pPr>
      <w:r w:rsidRPr="008E5479">
        <w:t>De communicatiedelen.</w:t>
      </w:r>
    </w:p>
    <w:p w14:paraId="77B937CF" w14:textId="034A478F" w:rsidR="000973CB" w:rsidRPr="008E5479" w:rsidRDefault="000973CB" w:rsidP="00AF7BF6">
      <w:pPr>
        <w:pStyle w:val="Lijstalinea"/>
        <w:numPr>
          <w:ilvl w:val="0"/>
          <w:numId w:val="5"/>
        </w:numPr>
      </w:pPr>
      <w:r w:rsidRPr="008E5479">
        <w:t xml:space="preserve">Controleren werking van de communicatie met </w:t>
      </w:r>
      <w:r w:rsidR="00FC29F5">
        <w:t>de beheercentrale van Opdrachtgever.</w:t>
      </w:r>
      <w:r w:rsidRPr="008E5479">
        <w:t xml:space="preserve"> </w:t>
      </w:r>
    </w:p>
    <w:p w14:paraId="179EE67B" w14:textId="77777777" w:rsidR="000973CB" w:rsidRPr="008E5479" w:rsidRDefault="000973CB" w:rsidP="00AF7BF6">
      <w:pPr>
        <w:pStyle w:val="Lijstalinea"/>
        <w:numPr>
          <w:ilvl w:val="0"/>
          <w:numId w:val="5"/>
        </w:numPr>
      </w:pPr>
      <w:r w:rsidRPr="008E5479">
        <w:t>Controleren functioneren KAR.</w:t>
      </w:r>
    </w:p>
    <w:p w14:paraId="39639A4A" w14:textId="61EF13F0" w:rsidR="000973CB" w:rsidRDefault="000973CB" w:rsidP="00AF7BF6">
      <w:pPr>
        <w:pStyle w:val="Lijstalinea"/>
        <w:numPr>
          <w:ilvl w:val="0"/>
          <w:numId w:val="5"/>
        </w:numPr>
      </w:pPr>
      <w:r w:rsidRPr="00E635C9">
        <w:t>Controleren van de werking van alle (selectieve) detectoren en zo nodig de gevoeligheid afregelen corresponderend met de weggebruikers waar</w:t>
      </w:r>
      <w:r>
        <w:t>d</w:t>
      </w:r>
      <w:r w:rsidRPr="00E635C9">
        <w:t xml:space="preserve">oor de </w:t>
      </w:r>
      <w:r>
        <w:t>detector</w:t>
      </w:r>
      <w:r w:rsidRPr="00E635C9">
        <w:t xml:space="preserve"> gebruikt wordt</w:t>
      </w:r>
      <w:r>
        <w:t>.</w:t>
      </w:r>
    </w:p>
    <w:p w14:paraId="5D88A77C" w14:textId="5953F60E" w:rsidR="004A267F" w:rsidRDefault="004A267F" w:rsidP="00AF7BF6">
      <w:pPr>
        <w:pStyle w:val="Lijstalinea"/>
        <w:numPr>
          <w:ilvl w:val="0"/>
          <w:numId w:val="5"/>
        </w:numPr>
      </w:pPr>
      <w:r>
        <w:t xml:space="preserve">Op de klemmenstrook </w:t>
      </w:r>
      <w:r w:rsidR="00315348">
        <w:t>uitvoeren van metingen aan detectielussen. Van elke lus moet de gelijkstroomweerstand en de aardlekweerstand worden gemeten.</w:t>
      </w:r>
    </w:p>
    <w:p w14:paraId="76FF1D58" w14:textId="21BF0D07" w:rsidR="00AE6DF3" w:rsidRPr="008E5479" w:rsidRDefault="00AE6DF3" w:rsidP="00AF7BF6">
      <w:pPr>
        <w:pStyle w:val="Lijstalinea"/>
        <w:numPr>
          <w:ilvl w:val="0"/>
          <w:numId w:val="5"/>
        </w:numPr>
      </w:pPr>
      <w:r w:rsidRPr="008E5479">
        <w:t>Controleren op kwaliteit beelden</w:t>
      </w:r>
      <w:r w:rsidR="00D16700" w:rsidRPr="008E5479">
        <w:t xml:space="preserve"> (detectie)camera’s</w:t>
      </w:r>
      <w:r w:rsidRPr="008E5479">
        <w:t>.</w:t>
      </w:r>
    </w:p>
    <w:p w14:paraId="1C62C563" w14:textId="34FBA857" w:rsidR="00D23171" w:rsidRDefault="00D23171" w:rsidP="00AF7BF6">
      <w:pPr>
        <w:pStyle w:val="Lijstalinea"/>
        <w:numPr>
          <w:ilvl w:val="0"/>
          <w:numId w:val="5"/>
        </w:numPr>
      </w:pPr>
      <w:r w:rsidRPr="008E5479">
        <w:t>Uitlezen storingen</w:t>
      </w:r>
      <w:r w:rsidR="00C2126B">
        <w:t xml:space="preserve"> digitaal</w:t>
      </w:r>
      <w:r w:rsidRPr="008E5479">
        <w:t xml:space="preserve"> logboek van alle componenten en </w:t>
      </w:r>
      <w:r w:rsidR="002221C0">
        <w:t>regel</w:t>
      </w:r>
      <w:r w:rsidRPr="008E5479">
        <w:t>applicaties.</w:t>
      </w:r>
    </w:p>
    <w:p w14:paraId="043E6F79" w14:textId="66A1DE35" w:rsidR="00C2126B" w:rsidRPr="008E5479" w:rsidRDefault="00C2126B" w:rsidP="00AF7BF6">
      <w:pPr>
        <w:pStyle w:val="Lijstalinea"/>
        <w:numPr>
          <w:ilvl w:val="0"/>
          <w:numId w:val="5"/>
        </w:numPr>
      </w:pPr>
      <w:r>
        <w:t xml:space="preserve">Uitlezen </w:t>
      </w:r>
      <w:r w:rsidR="00A26756">
        <w:t>storingen logkaart in het verkeersregeltoestel.</w:t>
      </w:r>
    </w:p>
    <w:p w14:paraId="5CFFC9EE" w14:textId="2C7DD67F" w:rsidR="008013B2" w:rsidRPr="00E1711F" w:rsidRDefault="001558A5" w:rsidP="00AF7BF6">
      <w:pPr>
        <w:pStyle w:val="Lijstalinea"/>
        <w:numPr>
          <w:ilvl w:val="0"/>
          <w:numId w:val="5"/>
        </w:numPr>
      </w:pPr>
      <w:r w:rsidRPr="00E1711F">
        <w:t>Controleren functioneren</w:t>
      </w:r>
      <w:r w:rsidR="005459AA">
        <w:t xml:space="preserve"> van alle componenten buiten het </w:t>
      </w:r>
      <w:r w:rsidR="002221C0">
        <w:t>verkeersregeltoestel</w:t>
      </w:r>
      <w:r w:rsidR="005459AA">
        <w:t xml:space="preserve"> die binnen de scope van de </w:t>
      </w:r>
      <w:r w:rsidR="002221C0">
        <w:t>Opdrachtnemer</w:t>
      </w:r>
      <w:r w:rsidR="005459AA">
        <w:t xml:space="preserve"> vallen.</w:t>
      </w:r>
    </w:p>
    <w:p w14:paraId="0619F687" w14:textId="77777777" w:rsidR="00CE417C" w:rsidRDefault="00CE417C" w:rsidP="00AF7BF6">
      <w:pPr>
        <w:pStyle w:val="Lijstalinea"/>
        <w:numPr>
          <w:ilvl w:val="0"/>
          <w:numId w:val="5"/>
        </w:numPr>
      </w:pPr>
      <w:r>
        <w:t xml:space="preserve">Controleren schakelen tussen verschillende regelapplicaties. </w:t>
      </w:r>
    </w:p>
    <w:p w14:paraId="2D5048CE" w14:textId="530E062E" w:rsidR="00D952FC" w:rsidRPr="0017266A" w:rsidRDefault="00D952FC" w:rsidP="00AF7BF6">
      <w:pPr>
        <w:pStyle w:val="Lijstalinea"/>
        <w:numPr>
          <w:ilvl w:val="0"/>
          <w:numId w:val="5"/>
        </w:numPr>
      </w:pPr>
      <w:r w:rsidRPr="0017266A">
        <w:t>Controleren op vochtvorming (o.a</w:t>
      </w:r>
      <w:r w:rsidRPr="008614BC">
        <w:t>. condens, corrosie, grondwater</w:t>
      </w:r>
      <w:r w:rsidRPr="0017266A">
        <w:t>,</w:t>
      </w:r>
      <w:r w:rsidR="0089578B">
        <w:t xml:space="preserve"> etc.</w:t>
      </w:r>
      <w:r w:rsidRPr="0017266A">
        <w:t>).</w:t>
      </w:r>
    </w:p>
    <w:p w14:paraId="05980068" w14:textId="77777777" w:rsidR="00D952FC" w:rsidRPr="00AD6352" w:rsidRDefault="00D952FC" w:rsidP="00AF7BF6">
      <w:pPr>
        <w:pStyle w:val="Lijstalinea"/>
        <w:numPr>
          <w:ilvl w:val="0"/>
          <w:numId w:val="5"/>
        </w:numPr>
      </w:pPr>
      <w:r w:rsidRPr="00AD6352">
        <w:t>Controleren van bevestigingen van afdekplaten van cassettes.</w:t>
      </w:r>
    </w:p>
    <w:p w14:paraId="33544E5A" w14:textId="77777777" w:rsidR="00D952FC" w:rsidRPr="00AD6352" w:rsidRDefault="00D952FC" w:rsidP="00AF7BF6">
      <w:pPr>
        <w:pStyle w:val="Lijstalinea"/>
        <w:numPr>
          <w:ilvl w:val="0"/>
          <w:numId w:val="5"/>
        </w:numPr>
      </w:pPr>
      <w:r w:rsidRPr="00AD6352">
        <w:t xml:space="preserve">Controleren en zo nodig schoonmaken van printconnectoren en printcontacten. </w:t>
      </w:r>
    </w:p>
    <w:p w14:paraId="444EB1DB" w14:textId="77777777" w:rsidR="00D952FC" w:rsidRPr="00AD6352" w:rsidRDefault="00D952FC" w:rsidP="00AF7BF6">
      <w:pPr>
        <w:pStyle w:val="Lijstalinea"/>
        <w:numPr>
          <w:ilvl w:val="0"/>
          <w:numId w:val="5"/>
        </w:numPr>
      </w:pPr>
      <w:r w:rsidRPr="00AD6352">
        <w:t>Controleren van aansluiting(en) van testapparatuur.</w:t>
      </w:r>
    </w:p>
    <w:p w14:paraId="1A09EC43" w14:textId="77777777" w:rsidR="00D952FC" w:rsidRPr="00AD6352" w:rsidRDefault="00D952FC" w:rsidP="00AF7BF6">
      <w:pPr>
        <w:pStyle w:val="Lijstalinea"/>
        <w:numPr>
          <w:ilvl w:val="0"/>
          <w:numId w:val="5"/>
        </w:numPr>
      </w:pPr>
      <w:r w:rsidRPr="00AD6352">
        <w:t>Controleren van aansluiting(en) van de ethernetpoort(en).</w:t>
      </w:r>
    </w:p>
    <w:p w14:paraId="09B987AE" w14:textId="77777777" w:rsidR="00D952FC" w:rsidRPr="00AD6352" w:rsidRDefault="00D952FC" w:rsidP="00AF7BF6">
      <w:pPr>
        <w:pStyle w:val="Lijstalinea"/>
        <w:numPr>
          <w:ilvl w:val="0"/>
          <w:numId w:val="5"/>
        </w:numPr>
      </w:pPr>
      <w:r w:rsidRPr="00AD6352">
        <w:t>Controleren van trekontlastingen kabels.</w:t>
      </w:r>
    </w:p>
    <w:p w14:paraId="2D96E0AC" w14:textId="77777777" w:rsidR="00D952FC" w:rsidRPr="00AD6352" w:rsidRDefault="00D952FC" w:rsidP="00AF7BF6">
      <w:pPr>
        <w:pStyle w:val="Lijstalinea"/>
        <w:numPr>
          <w:ilvl w:val="0"/>
          <w:numId w:val="5"/>
        </w:numPr>
      </w:pPr>
      <w:r w:rsidRPr="00AD6352">
        <w:t>Controleren van alle beweegbare flat-cables op (mechanische) beschadigingen.</w:t>
      </w:r>
    </w:p>
    <w:p w14:paraId="103604BF" w14:textId="77777777" w:rsidR="00D952FC" w:rsidRPr="00AD6352" w:rsidRDefault="00D952FC" w:rsidP="00AF7BF6">
      <w:pPr>
        <w:pStyle w:val="Lijstalinea"/>
        <w:numPr>
          <w:ilvl w:val="0"/>
          <w:numId w:val="5"/>
        </w:numPr>
      </w:pPr>
      <w:r w:rsidRPr="00AD6352">
        <w:t>Controleren van flat-cable connectoren op juiste positionering.</w:t>
      </w:r>
    </w:p>
    <w:p w14:paraId="359F7C98" w14:textId="77777777" w:rsidR="00D952FC" w:rsidRPr="00AD6352" w:rsidRDefault="00D952FC" w:rsidP="00AF7BF6">
      <w:pPr>
        <w:pStyle w:val="Lijstalinea"/>
        <w:numPr>
          <w:ilvl w:val="0"/>
          <w:numId w:val="5"/>
        </w:numPr>
      </w:pPr>
      <w:r w:rsidRPr="00AD6352">
        <w:t>Controleren verwarming en thermostaat.</w:t>
      </w:r>
    </w:p>
    <w:p w14:paraId="427B912F" w14:textId="77777777" w:rsidR="00D952FC" w:rsidRPr="00AD6352" w:rsidRDefault="00D952FC" w:rsidP="00AF7BF6">
      <w:pPr>
        <w:pStyle w:val="Lijstalinea"/>
        <w:numPr>
          <w:ilvl w:val="0"/>
          <w:numId w:val="5"/>
        </w:numPr>
      </w:pPr>
      <w:r w:rsidRPr="00AD6352">
        <w:t>Controleren van de werking van schakelaars en controlelampjes.</w:t>
      </w:r>
    </w:p>
    <w:p w14:paraId="0292A154" w14:textId="77777777" w:rsidR="00D952FC" w:rsidRDefault="00D952FC" w:rsidP="00AF7BF6">
      <w:pPr>
        <w:pStyle w:val="Lijstalinea"/>
        <w:numPr>
          <w:ilvl w:val="0"/>
          <w:numId w:val="5"/>
        </w:numPr>
      </w:pPr>
      <w:r w:rsidRPr="00AD6352">
        <w:t>Controleren werking diminstallatie.</w:t>
      </w:r>
    </w:p>
    <w:p w14:paraId="1994ABAF" w14:textId="77777777" w:rsidR="00D952FC" w:rsidRDefault="00D952FC" w:rsidP="00AF7BF6">
      <w:pPr>
        <w:pStyle w:val="Lijstalinea"/>
        <w:numPr>
          <w:ilvl w:val="0"/>
          <w:numId w:val="5"/>
        </w:numPr>
      </w:pPr>
      <w:r w:rsidRPr="00AD6352">
        <w:t>Controleren van alle sloten (indien nodig smeren) en afdichtingen van kastdeuren en luikjes.</w:t>
      </w:r>
    </w:p>
    <w:p w14:paraId="49E3BF7F" w14:textId="19368F1F" w:rsidR="00915716" w:rsidRPr="00301333" w:rsidRDefault="00915716" w:rsidP="00AF7BF6">
      <w:pPr>
        <w:pStyle w:val="Lijstalinea"/>
        <w:numPr>
          <w:ilvl w:val="0"/>
          <w:numId w:val="5"/>
        </w:numPr>
      </w:pPr>
      <w:r w:rsidRPr="0098468A">
        <w:t xml:space="preserve">Aandraaien van schroefverbindingen van de kast (indien nodig). Alle stekkers e.d. controleren </w:t>
      </w:r>
      <w:r w:rsidRPr="00301333">
        <w:t xml:space="preserve">op aandraaien. </w:t>
      </w:r>
    </w:p>
    <w:p w14:paraId="778B0DB2" w14:textId="4DCB0F87" w:rsidR="00D952FC" w:rsidRPr="00301333" w:rsidRDefault="00D952FC" w:rsidP="00AF7BF6">
      <w:pPr>
        <w:pStyle w:val="Lijstalinea"/>
        <w:numPr>
          <w:ilvl w:val="0"/>
          <w:numId w:val="5"/>
        </w:numPr>
      </w:pPr>
      <w:r w:rsidRPr="00301333">
        <w:t xml:space="preserve">Bepalen van de actuele status van alle componenten, </w:t>
      </w:r>
      <w:r w:rsidR="00915716" w:rsidRPr="00301333">
        <w:t>systeem</w:t>
      </w:r>
      <w:r w:rsidRPr="00301333">
        <w:t xml:space="preserve">software en </w:t>
      </w:r>
      <w:r w:rsidR="00915716" w:rsidRPr="00301333">
        <w:t>regel</w:t>
      </w:r>
      <w:r w:rsidRPr="00301333">
        <w:t>applicaties (foutmelding of functioneert correct).</w:t>
      </w:r>
    </w:p>
    <w:p w14:paraId="3029AA6A" w14:textId="7339D5E7" w:rsidR="00102F83" w:rsidRPr="00301333" w:rsidRDefault="00D952FC" w:rsidP="00AF7BF6">
      <w:pPr>
        <w:pStyle w:val="Lijstalinea"/>
        <w:numPr>
          <w:ilvl w:val="0"/>
          <w:numId w:val="5"/>
        </w:numPr>
      </w:pPr>
      <w:r w:rsidRPr="00301333">
        <w:t xml:space="preserve">Instellingen van de garantietijden in overeenstemming brengen met de vastgelegde instellingen van deze tijden in de meest recente documentatie. </w:t>
      </w:r>
    </w:p>
    <w:p w14:paraId="73FC1160" w14:textId="224AB19C" w:rsidR="007549C5" w:rsidRPr="00301333" w:rsidRDefault="007549C5" w:rsidP="00AF7BF6">
      <w:pPr>
        <w:pStyle w:val="Lijstalinea"/>
        <w:numPr>
          <w:ilvl w:val="0"/>
          <w:numId w:val="5"/>
        </w:numPr>
      </w:pPr>
      <w:r w:rsidRPr="00301333">
        <w:t>Controleren op succesvol functioneren van de iVRI keten</w:t>
      </w:r>
      <w:r w:rsidR="00FB7864" w:rsidRPr="00301333">
        <w:t xml:space="preserve"> in UDAP</w:t>
      </w:r>
      <w:r w:rsidRPr="00301333">
        <w:t>.</w:t>
      </w:r>
    </w:p>
    <w:p w14:paraId="09678C07" w14:textId="58E280B3" w:rsidR="00FD269B" w:rsidRPr="00301333" w:rsidRDefault="00FD269B" w:rsidP="00AF7BF6">
      <w:pPr>
        <w:pStyle w:val="Lijstalinea"/>
        <w:numPr>
          <w:ilvl w:val="0"/>
          <w:numId w:val="5"/>
        </w:numPr>
      </w:pPr>
      <w:r w:rsidRPr="00301333">
        <w:lastRenderedPageBreak/>
        <w:t>Analyseren van</w:t>
      </w:r>
      <w:r w:rsidR="00443DA9" w:rsidRPr="00301333">
        <w:t xml:space="preserve"> (historische)</w:t>
      </w:r>
      <w:r w:rsidRPr="00301333">
        <w:t xml:space="preserve"> storingsmeldingen in UDAP en doorvoeren van</w:t>
      </w:r>
      <w:r w:rsidR="00443DA9" w:rsidRPr="00301333">
        <w:t xml:space="preserve"> eventuele verbetermaatregelen.</w:t>
      </w:r>
      <w:r w:rsidRPr="00301333">
        <w:t xml:space="preserve"> </w:t>
      </w:r>
    </w:p>
    <w:p w14:paraId="584112CE" w14:textId="3EFC66AF" w:rsidR="00022FA6" w:rsidRPr="00301333" w:rsidRDefault="00022FA6" w:rsidP="00AF7BF6">
      <w:pPr>
        <w:pStyle w:val="Lijstalinea"/>
        <w:numPr>
          <w:ilvl w:val="0"/>
          <w:numId w:val="5"/>
        </w:numPr>
      </w:pPr>
      <w:r w:rsidRPr="00301333">
        <w:t xml:space="preserve">Updaten van software zodat aan de aansluiteisen van UDAP voldaan blijft worden en de geïmplementeerde usecases in de ITS-applicatie(s) blijven functioneren. </w:t>
      </w:r>
    </w:p>
    <w:p w14:paraId="20E2250B" w14:textId="167C70B4" w:rsidR="0041664B" w:rsidRDefault="0041664B" w:rsidP="00AF7BF6">
      <w:pPr>
        <w:pStyle w:val="Lijstalinea"/>
        <w:numPr>
          <w:ilvl w:val="0"/>
          <w:numId w:val="5"/>
        </w:numPr>
      </w:pPr>
      <w:r>
        <w:t xml:space="preserve">Controleren </w:t>
      </w:r>
      <w:r w:rsidR="007549C5">
        <w:t>en indien nodig updaten van het topologiebestand.</w:t>
      </w:r>
    </w:p>
    <w:p w14:paraId="40F63CB2" w14:textId="16644759" w:rsidR="00E75DD4" w:rsidRDefault="00E75DD4" w:rsidP="00AF7BF6">
      <w:pPr>
        <w:pStyle w:val="Lijstalinea"/>
        <w:numPr>
          <w:ilvl w:val="0"/>
          <w:numId w:val="5"/>
        </w:numPr>
      </w:pPr>
      <w:r>
        <w:t>Updaten van software zodat bij de leverancier bekende fouten (en softwarebugs) zijn opgelost.</w:t>
      </w:r>
    </w:p>
    <w:p w14:paraId="2FD98261" w14:textId="0A698301" w:rsidR="00F7452E" w:rsidRDefault="00E75DD4" w:rsidP="00AF7BF6">
      <w:pPr>
        <w:pStyle w:val="Lijstalinea"/>
        <w:numPr>
          <w:ilvl w:val="0"/>
          <w:numId w:val="5"/>
        </w:numPr>
      </w:pPr>
      <w:r>
        <w:t>Verstrekken van nieuwe certificaten</w:t>
      </w:r>
      <w:r w:rsidR="00F019C7">
        <w:t xml:space="preserve"> indien deze (binnenkort) verlopen c.q. gewijzigd zijn.</w:t>
      </w:r>
      <w:bookmarkStart w:id="16" w:name="OLE_LINK9"/>
      <w:bookmarkStart w:id="17" w:name="OLE_LINK10"/>
    </w:p>
    <w:p w14:paraId="62CB9621" w14:textId="77777777" w:rsidR="005866B2" w:rsidRDefault="005866B2" w:rsidP="00AF7BF6">
      <w:pPr>
        <w:pStyle w:val="Lijstalinea"/>
        <w:numPr>
          <w:ilvl w:val="0"/>
          <w:numId w:val="5"/>
        </w:numPr>
      </w:pPr>
      <w:r>
        <w:t>Verhogen van de betrouwbaarheid van het verkeersregeltoestel door het doorvoeren van verbetermaatregelen.</w:t>
      </w:r>
    </w:p>
    <w:p w14:paraId="63738BEB" w14:textId="7BFFDB5B" w:rsidR="005866B2" w:rsidRDefault="005866B2" w:rsidP="00AF7BF6">
      <w:pPr>
        <w:pStyle w:val="Lijstalinea"/>
        <w:numPr>
          <w:ilvl w:val="0"/>
          <w:numId w:val="5"/>
        </w:numPr>
      </w:pPr>
      <w:r>
        <w:t>Actualiseren van documentatie.</w:t>
      </w:r>
    </w:p>
    <w:bookmarkEnd w:id="16"/>
    <w:bookmarkEnd w:id="17"/>
    <w:p w14:paraId="15BC7AFD" w14:textId="77777777" w:rsidR="0084703A" w:rsidRDefault="0084703A" w:rsidP="0084703A">
      <w:pPr>
        <w:rPr>
          <w:highlight w:val="yellow"/>
        </w:rPr>
      </w:pPr>
    </w:p>
    <w:p w14:paraId="74DDFE2D" w14:textId="35FABC8E" w:rsidR="007A5587" w:rsidRPr="007A5587" w:rsidRDefault="00CB4024" w:rsidP="00AF7BF6">
      <w:pPr>
        <w:pStyle w:val="Lijstalinea"/>
        <w:numPr>
          <w:ilvl w:val="0"/>
          <w:numId w:val="27"/>
        </w:numPr>
      </w:pPr>
      <w:r w:rsidRPr="007A5587">
        <w:t xml:space="preserve">De werkzaamheden ten behoeve van het preventieve onderhoud </w:t>
      </w:r>
      <w:r w:rsidR="007A5587" w:rsidRPr="007A5587">
        <w:t xml:space="preserve">dienen </w:t>
      </w:r>
      <w:r w:rsidR="007A5587">
        <w:t xml:space="preserve">op werkdagen </w:t>
      </w:r>
      <w:r w:rsidR="007A5587" w:rsidRPr="007A5587">
        <w:t xml:space="preserve">overdag, buiten de spitsperioden plaats te vinden. De spitsperioden zijn daarbij van </w:t>
      </w:r>
      <w:r w:rsidR="00ED68C5" w:rsidRPr="007A5587">
        <w:t>0</w:t>
      </w:r>
      <w:r w:rsidR="0076359B">
        <w:t>7</w:t>
      </w:r>
      <w:r w:rsidR="00ED68C5" w:rsidRPr="007A5587">
        <w:t>:</w:t>
      </w:r>
      <w:r w:rsidR="0076359B">
        <w:t>0</w:t>
      </w:r>
      <w:r w:rsidR="00ED68C5" w:rsidRPr="007A5587">
        <w:t>0 tot 09:00 uur en 15:00 tot 1</w:t>
      </w:r>
      <w:r w:rsidR="0076359B">
        <w:t>8</w:t>
      </w:r>
      <w:r w:rsidR="00ED68C5" w:rsidRPr="007A5587">
        <w:t>:</w:t>
      </w:r>
      <w:r w:rsidR="0076359B">
        <w:t>3</w:t>
      </w:r>
      <w:r w:rsidR="00ED68C5" w:rsidRPr="007A5587">
        <w:t>0 uur</w:t>
      </w:r>
      <w:r w:rsidR="007A5587" w:rsidRPr="007A5587">
        <w:t>.</w:t>
      </w:r>
      <w:r w:rsidR="00ED68C5" w:rsidRPr="007A5587">
        <w:t xml:space="preserve"> </w:t>
      </w:r>
      <w:r w:rsidR="002D25F7">
        <w:t>Afwijken van deze tijden kan in overleg met Opdrachtgever.</w:t>
      </w:r>
    </w:p>
    <w:p w14:paraId="59140CBA" w14:textId="77777777" w:rsidR="00591C55" w:rsidRPr="00B641BB" w:rsidRDefault="00591C55" w:rsidP="00591C55">
      <w:pPr>
        <w:pStyle w:val="Lijstalinea"/>
        <w:ind w:left="426"/>
      </w:pPr>
    </w:p>
    <w:p w14:paraId="4AECFAA4" w14:textId="45ED19C3" w:rsidR="00B641BB" w:rsidRDefault="00751F95" w:rsidP="00AF7BF6">
      <w:pPr>
        <w:pStyle w:val="Lijstalinea"/>
        <w:numPr>
          <w:ilvl w:val="0"/>
          <w:numId w:val="27"/>
        </w:numPr>
      </w:pPr>
      <w:r w:rsidRPr="00B641BB">
        <w:t xml:space="preserve">De </w:t>
      </w:r>
      <w:r w:rsidR="00DE5C0C" w:rsidRPr="00B641BB">
        <w:t>preventieve</w:t>
      </w:r>
      <w:r w:rsidR="003E0774" w:rsidRPr="00B641BB">
        <w:t xml:space="preserve"> </w:t>
      </w:r>
      <w:r w:rsidR="00371914" w:rsidRPr="00B641BB">
        <w:t>onderhouds</w:t>
      </w:r>
      <w:r w:rsidR="003E0774" w:rsidRPr="00B641BB">
        <w:t>werkzaamhede</w:t>
      </w:r>
      <w:r w:rsidR="00ED517B" w:rsidRPr="00B641BB">
        <w:t xml:space="preserve">n </w:t>
      </w:r>
      <w:r w:rsidR="00B641BB" w:rsidRPr="00B641BB">
        <w:t xml:space="preserve">dienen in het </w:t>
      </w:r>
      <w:r w:rsidR="00CA0415">
        <w:t>eerste</w:t>
      </w:r>
      <w:r w:rsidR="00B641BB" w:rsidRPr="00B641BB">
        <w:t xml:space="preserve"> kwartaal van een kalenderjaar te worden uitgevoerd. </w:t>
      </w:r>
    </w:p>
    <w:p w14:paraId="2CC09019" w14:textId="77777777" w:rsidR="00D8465A" w:rsidRPr="00DA31AC" w:rsidRDefault="00D8465A" w:rsidP="00DA31AC">
      <w:pPr>
        <w:rPr>
          <w:highlight w:val="yellow"/>
        </w:rPr>
      </w:pPr>
    </w:p>
    <w:p w14:paraId="665D84E7" w14:textId="4305ED78" w:rsidR="00D8465A" w:rsidRPr="00C14E24" w:rsidRDefault="00D8465A" w:rsidP="00AF7BF6">
      <w:pPr>
        <w:pStyle w:val="Lijstalinea"/>
        <w:numPr>
          <w:ilvl w:val="0"/>
          <w:numId w:val="27"/>
        </w:numPr>
      </w:pPr>
      <w:r w:rsidRPr="00C14E24">
        <w:t xml:space="preserve">De opdrachtgever is bevoegd, indien de veiligheid of de afwikkeling van het verkeer dit vereist, de werkzaamheden </w:t>
      </w:r>
      <w:r w:rsidR="00285424" w:rsidRPr="00C14E24">
        <w:t xml:space="preserve">niet te laten aanvangen of te doen onderbreken. </w:t>
      </w:r>
    </w:p>
    <w:p w14:paraId="0CC8EC12" w14:textId="77777777" w:rsidR="00285424" w:rsidRPr="00C14E24" w:rsidRDefault="00285424" w:rsidP="00285424">
      <w:pPr>
        <w:pStyle w:val="Lijstalinea"/>
      </w:pPr>
    </w:p>
    <w:p w14:paraId="5BC41791" w14:textId="448FCDAF" w:rsidR="00285424" w:rsidRPr="00C14E24" w:rsidRDefault="00285424" w:rsidP="00AF7BF6">
      <w:pPr>
        <w:pStyle w:val="Lijstalinea"/>
        <w:numPr>
          <w:ilvl w:val="0"/>
          <w:numId w:val="27"/>
        </w:numPr>
      </w:pPr>
      <w:r w:rsidRPr="00C14E24">
        <w:t>Tijdens de uitvoering van de werkzaamheden</w:t>
      </w:r>
      <w:r w:rsidR="00415AE5" w:rsidRPr="00C14E24">
        <w:t>, mag het verkeer niet worden gestremd en zo weinig mogelijk worden geh</w:t>
      </w:r>
      <w:r w:rsidR="00F16320" w:rsidRPr="00C14E24">
        <w:t xml:space="preserve">inderd, een en ander ter beoordeling van </w:t>
      </w:r>
      <w:r w:rsidR="00C14E24" w:rsidRPr="00C14E24">
        <w:t>de opdrachtgever</w:t>
      </w:r>
      <w:r w:rsidR="00F16320" w:rsidRPr="00C14E24">
        <w:t>.</w:t>
      </w:r>
    </w:p>
    <w:p w14:paraId="75D9BC8A" w14:textId="77777777" w:rsidR="00F16320" w:rsidRPr="00562684" w:rsidRDefault="00F16320" w:rsidP="00F16320">
      <w:pPr>
        <w:pStyle w:val="Lijstalinea"/>
        <w:rPr>
          <w:highlight w:val="yellow"/>
        </w:rPr>
      </w:pPr>
    </w:p>
    <w:p w14:paraId="597EF068" w14:textId="27C78CCF" w:rsidR="00F16320" w:rsidRPr="0099385A" w:rsidRDefault="00B67A5A" w:rsidP="00AF7BF6">
      <w:pPr>
        <w:pStyle w:val="Lijstalinea"/>
        <w:numPr>
          <w:ilvl w:val="0"/>
          <w:numId w:val="27"/>
        </w:numPr>
      </w:pPr>
      <w:r w:rsidRPr="0099385A">
        <w:t>De bereikbaarheid van woningen en bedrijven moeten te allen tijde gehandhaafd</w:t>
      </w:r>
      <w:r w:rsidR="00207E4F" w:rsidRPr="0099385A">
        <w:t xml:space="preserve"> blijven. Ten behoeve van bevoorrading</w:t>
      </w:r>
      <w:r w:rsidR="00F56960">
        <w:t xml:space="preserve"> van</w:t>
      </w:r>
      <w:r w:rsidR="00207E4F" w:rsidRPr="0099385A">
        <w:t xml:space="preserve"> bedrijven moeten afdoende maatregelen</w:t>
      </w:r>
      <w:r w:rsidR="000B1305" w:rsidRPr="0099385A">
        <w:t xml:space="preserve"> getroffen worden om dit te garanderen.</w:t>
      </w:r>
    </w:p>
    <w:p w14:paraId="5FEEBC65" w14:textId="77777777" w:rsidR="00F040A3" w:rsidRDefault="00F040A3" w:rsidP="00BC08FE"/>
    <w:p w14:paraId="558A3F17" w14:textId="73F19C11" w:rsidR="00E759BC" w:rsidRPr="00FE6E9F" w:rsidRDefault="0084703A" w:rsidP="00AF7BF6">
      <w:pPr>
        <w:pStyle w:val="Lijstalinea"/>
        <w:numPr>
          <w:ilvl w:val="0"/>
          <w:numId w:val="27"/>
        </w:numPr>
      </w:pPr>
      <w:r w:rsidRPr="00FE6E9F">
        <w:t>Het in- en uitschakelen van de installatie t</w:t>
      </w:r>
      <w:r w:rsidR="00253595" w:rsidRPr="00FE6E9F">
        <w:t xml:space="preserve">en behoeve van het preventieve onderhoud </w:t>
      </w:r>
      <w:r w:rsidRPr="00FE6E9F">
        <w:t xml:space="preserve">is </w:t>
      </w:r>
      <w:r w:rsidR="00B1490A" w:rsidRPr="00FE6E9F">
        <w:t>niet</w:t>
      </w:r>
      <w:r w:rsidRPr="00FE6E9F">
        <w:t xml:space="preserve"> toegestaan </w:t>
      </w:r>
      <w:r w:rsidR="00AF34C7" w:rsidRPr="00FE6E9F">
        <w:t xml:space="preserve">zonder </w:t>
      </w:r>
      <w:r w:rsidR="004D44D5" w:rsidRPr="00FE6E9F">
        <w:t xml:space="preserve">overleg met </w:t>
      </w:r>
      <w:r w:rsidR="00FE6E9F" w:rsidRPr="00FE6E9F">
        <w:t xml:space="preserve">en goedkeuring van </w:t>
      </w:r>
      <w:r w:rsidR="004D44D5" w:rsidRPr="00B76C62">
        <w:t>de</w:t>
      </w:r>
      <w:r w:rsidR="00FE6E9F" w:rsidRPr="00B76C62">
        <w:t xml:space="preserve"> </w:t>
      </w:r>
      <w:r w:rsidR="00C71454" w:rsidRPr="00B76C62">
        <w:t>opdrachtgever</w:t>
      </w:r>
      <w:r w:rsidR="00B76C62" w:rsidRPr="00B76C62">
        <w:t>.</w:t>
      </w:r>
    </w:p>
    <w:p w14:paraId="17CDD799" w14:textId="77777777" w:rsidR="003F5A51" w:rsidRDefault="003F5A51" w:rsidP="00FE6E9F"/>
    <w:p w14:paraId="1DD1933C" w14:textId="77777777" w:rsidR="003F5A51" w:rsidRDefault="003F5A51" w:rsidP="00AF7BF6">
      <w:pPr>
        <w:pStyle w:val="Lijstalinea"/>
        <w:numPr>
          <w:ilvl w:val="0"/>
          <w:numId w:val="27"/>
        </w:numPr>
        <w:autoSpaceDE w:val="0"/>
        <w:autoSpaceDN w:val="0"/>
        <w:adjustRightInd w:val="0"/>
        <w:rPr>
          <w:lang w:bidi="ar-SA"/>
        </w:rPr>
      </w:pPr>
      <w:r w:rsidRPr="00AF3354">
        <w:t>Indien door de opdrachtnemer tijdens werkzaamheden in het kader van het preventief onderhoud van het verkeersregeltoestel</w:t>
      </w:r>
      <w:r>
        <w:t>,</w:t>
      </w:r>
      <w:r w:rsidRPr="00AF3354">
        <w:t xml:space="preserve"> kleine gebreken worden geconstateerd aan het verkeersregeltoestel (bijvoorbeeld, maar niet gelimiteerd tot missende schroefjes, etc.) dienen deze materialen direct vervangen te worden.</w:t>
      </w:r>
      <w:r>
        <w:t xml:space="preserve"> Het vervangen van componenten, anders dan kleine gebreken, wordt via een separate opdracht afgehandeld en verrekend. R</w:t>
      </w:r>
      <w:r>
        <w:rPr>
          <w:lang w:bidi="ar-SA"/>
        </w:rPr>
        <w:t>eparaties dienen zoveel mogelijk te worden gebundeld en bij voorkeur op werkdagen buiten de spitsperioden uitgevoerd te worden.</w:t>
      </w:r>
    </w:p>
    <w:p w14:paraId="5999B18B" w14:textId="77777777" w:rsidR="00D839D8" w:rsidRDefault="00D839D8" w:rsidP="00AA7AD9"/>
    <w:p w14:paraId="5457BC1D" w14:textId="69E44D87" w:rsidR="004F2121" w:rsidRDefault="00054D63" w:rsidP="00AF7BF6">
      <w:pPr>
        <w:pStyle w:val="Lijstalinea"/>
        <w:numPr>
          <w:ilvl w:val="0"/>
          <w:numId w:val="27"/>
        </w:numPr>
      </w:pPr>
      <w:r>
        <w:t xml:space="preserve">Ten aanzien van updates dient </w:t>
      </w:r>
      <w:r w:rsidR="00DB3A99">
        <w:t xml:space="preserve">opdrachtnemer </w:t>
      </w:r>
      <w:r w:rsidR="00F83CF0">
        <w:t>via</w:t>
      </w:r>
      <w:r w:rsidR="007A0A75">
        <w:t xml:space="preserve"> releasenotes en een implementatieplan</w:t>
      </w:r>
      <w:r w:rsidR="00DB3A99">
        <w:t xml:space="preserve"> opdrachtgever hiervan op de hoogte brengen</w:t>
      </w:r>
      <w:r w:rsidR="007A0A75">
        <w:t xml:space="preserve">. </w:t>
      </w:r>
      <w:r w:rsidR="004F2121">
        <w:t xml:space="preserve">Met de releasenotes kan opdrachtgever </w:t>
      </w:r>
      <w:r w:rsidR="00DB3A99">
        <w:t>de meegekomen wijzigingen inzien</w:t>
      </w:r>
      <w:r w:rsidR="004F2121">
        <w:t xml:space="preserve">. </w:t>
      </w:r>
      <w:r w:rsidR="004F2121" w:rsidRPr="005E1A19">
        <w:t xml:space="preserve">In het implementatieplan geeft </w:t>
      </w:r>
      <w:r w:rsidR="004F2121">
        <w:t>opdrachtnemer</w:t>
      </w:r>
      <w:r w:rsidR="004F2121" w:rsidRPr="005E1A19">
        <w:t xml:space="preserve"> aan op welke wijze de update gecontroleerd wordt doorgevoerd en welke wijzigingen van toepassing zijn op de update.</w:t>
      </w:r>
      <w:r w:rsidR="002F65DC">
        <w:t xml:space="preserve"> </w:t>
      </w:r>
    </w:p>
    <w:p w14:paraId="2703898B" w14:textId="77777777" w:rsidR="00DE13B3" w:rsidRDefault="00DE13B3" w:rsidP="00C84BD0"/>
    <w:p w14:paraId="4F1E8A0D" w14:textId="4E263C18" w:rsidR="00DE13B3" w:rsidRDefault="00DE13B3" w:rsidP="00AF7BF6">
      <w:pPr>
        <w:pStyle w:val="Lijstalinea"/>
        <w:numPr>
          <w:ilvl w:val="0"/>
          <w:numId w:val="27"/>
        </w:numPr>
      </w:pPr>
      <w:r w:rsidRPr="00330094">
        <w:t xml:space="preserve">Indien certificaten wijzigen als gevolg van </w:t>
      </w:r>
      <w:r w:rsidR="00A2113D">
        <w:t>e</w:t>
      </w:r>
      <w:r>
        <w:t>en</w:t>
      </w:r>
      <w:r w:rsidRPr="00330094">
        <w:t xml:space="preserve"> update worden deze uiterlijk </w:t>
      </w:r>
      <w:r w:rsidR="00116CDF">
        <w:t>tien</w:t>
      </w:r>
      <w:r w:rsidRPr="00330094">
        <w:t xml:space="preserve"> werkdagen na de update </w:t>
      </w:r>
      <w:r>
        <w:t xml:space="preserve">schriftelijk via e-mail </w:t>
      </w:r>
      <w:r w:rsidRPr="00330094">
        <w:t>aangeleverd aan Opdrachtgever</w:t>
      </w:r>
      <w:r>
        <w:t>.</w:t>
      </w:r>
    </w:p>
    <w:p w14:paraId="5FFC41E7" w14:textId="77777777" w:rsidR="00065698" w:rsidRDefault="00065698" w:rsidP="00E314EC"/>
    <w:p w14:paraId="558318C6" w14:textId="00885CD0" w:rsidR="00CC1B44" w:rsidRDefault="00C2041F" w:rsidP="00AF7BF6">
      <w:pPr>
        <w:pStyle w:val="Lijstalinea"/>
        <w:numPr>
          <w:ilvl w:val="0"/>
          <w:numId w:val="27"/>
        </w:numPr>
      </w:pPr>
      <w:r w:rsidRPr="0028643F">
        <w:t xml:space="preserve">Bij het updaten van </w:t>
      </w:r>
      <w:r w:rsidR="00FB5356">
        <w:t>systeem</w:t>
      </w:r>
      <w:r w:rsidRPr="0028643F">
        <w:t>software dienen ook</w:t>
      </w:r>
      <w:r w:rsidR="0028643F" w:rsidRPr="0028643F">
        <w:t xml:space="preserve">, </w:t>
      </w:r>
      <w:r w:rsidR="0026513E">
        <w:t>op aanvraag van</w:t>
      </w:r>
      <w:r w:rsidR="0028643F" w:rsidRPr="0028643F">
        <w:t xml:space="preserve"> </w:t>
      </w:r>
      <w:r w:rsidR="0026513E">
        <w:t>o</w:t>
      </w:r>
      <w:r w:rsidR="002221C0">
        <w:t>pdrachtgever</w:t>
      </w:r>
      <w:r w:rsidR="0028643F" w:rsidRPr="0028643F">
        <w:t xml:space="preserve">, </w:t>
      </w:r>
      <w:r w:rsidRPr="0028643F">
        <w:t xml:space="preserve">gewijzigde parameters in de </w:t>
      </w:r>
      <w:r w:rsidR="004C0EF9">
        <w:t>regel</w:t>
      </w:r>
      <w:r w:rsidRPr="0028643F">
        <w:t>applicatie(s) te worden vastgezet.</w:t>
      </w:r>
      <w:r w:rsidR="00C6342E">
        <w:t xml:space="preserve"> </w:t>
      </w:r>
      <w:r w:rsidR="002221C0">
        <w:t>Opdrachtnemer</w:t>
      </w:r>
      <w:r w:rsidR="00C6342E">
        <w:t xml:space="preserve"> vraagt hiertoe vooraf de </w:t>
      </w:r>
      <w:r w:rsidR="001D7CC3">
        <w:t xml:space="preserve">gewijzigde parameters op bij </w:t>
      </w:r>
      <w:r w:rsidR="002221C0">
        <w:t>Opdrachtgever</w:t>
      </w:r>
      <w:r w:rsidR="001D7CC3">
        <w:t>.</w:t>
      </w:r>
    </w:p>
    <w:p w14:paraId="5FB6F5F3" w14:textId="77777777" w:rsidR="00AF6516" w:rsidRPr="00B50A48" w:rsidRDefault="00AF6516" w:rsidP="00622A3C"/>
    <w:p w14:paraId="0F11A6A6" w14:textId="315A5E6E" w:rsidR="001079FA" w:rsidRDefault="001079FA" w:rsidP="00AF7BF6">
      <w:pPr>
        <w:pStyle w:val="Lijstalinea"/>
        <w:numPr>
          <w:ilvl w:val="0"/>
          <w:numId w:val="27"/>
        </w:numPr>
      </w:pPr>
      <w:r>
        <w:t xml:space="preserve">Na voltooiing </w:t>
      </w:r>
      <w:r w:rsidR="000233B4">
        <w:t xml:space="preserve">van het preventief onderhoud stelt de </w:t>
      </w:r>
      <w:r w:rsidR="00711064">
        <w:t>o</w:t>
      </w:r>
      <w:r w:rsidR="000233B4">
        <w:t xml:space="preserve">pdrachtnemer een onderhoudsrapport </w:t>
      </w:r>
      <w:r w:rsidR="006673D5">
        <w:t xml:space="preserve">op en deelt deze met de Opdrachtgever binnen </w:t>
      </w:r>
      <w:r w:rsidR="00F90892">
        <w:t>tien</w:t>
      </w:r>
      <w:r w:rsidR="00444CEA">
        <w:t xml:space="preserve"> werkdagen. </w:t>
      </w:r>
    </w:p>
    <w:p w14:paraId="316CA105" w14:textId="0CE42E4A" w:rsidR="00354BDF" w:rsidRPr="00785859" w:rsidRDefault="00354BDF" w:rsidP="00142B04">
      <w:pPr>
        <w:pStyle w:val="Kop1"/>
      </w:pPr>
      <w:bookmarkStart w:id="18" w:name="_Ref121466778"/>
      <w:bookmarkStart w:id="19" w:name="_Toc126825413"/>
      <w:r w:rsidRPr="00FF5865">
        <w:t xml:space="preserve">Artikel </w:t>
      </w:r>
      <w:r w:rsidR="00DE3F21">
        <w:t>6</w:t>
      </w:r>
      <w:r w:rsidRPr="00FF5865">
        <w:t xml:space="preserve">: </w:t>
      </w:r>
      <w:r w:rsidR="00BC02F4" w:rsidRPr="00FF5865">
        <w:t>C</w:t>
      </w:r>
      <w:r w:rsidRPr="00FF5865">
        <w:t>orrectief onderhoud</w:t>
      </w:r>
      <w:bookmarkEnd w:id="18"/>
      <w:bookmarkEnd w:id="19"/>
    </w:p>
    <w:p w14:paraId="11E70253" w14:textId="2E2C5625" w:rsidR="00840651" w:rsidRDefault="00840651" w:rsidP="00AF7BF6">
      <w:pPr>
        <w:pStyle w:val="Lijstalinea"/>
        <w:numPr>
          <w:ilvl w:val="0"/>
          <w:numId w:val="18"/>
        </w:numPr>
      </w:pPr>
      <w:r w:rsidRPr="00836AFD">
        <w:t xml:space="preserve">De </w:t>
      </w:r>
      <w:r w:rsidR="002221C0" w:rsidRPr="00394AB3">
        <w:t>Opdrachtnemer</w:t>
      </w:r>
      <w:r w:rsidRPr="00394AB3">
        <w:t xml:space="preserve"> ontvangt storingen </w:t>
      </w:r>
      <w:r w:rsidR="00394AB3" w:rsidRPr="00394AB3">
        <w:t xml:space="preserve">en meldingen </w:t>
      </w:r>
      <w:r w:rsidR="006074A8" w:rsidRPr="00394AB3">
        <w:t>24</w:t>
      </w:r>
      <w:r w:rsidR="00394AB3" w:rsidRPr="00394AB3">
        <w:t>/7</w:t>
      </w:r>
      <w:r w:rsidR="006074A8" w:rsidRPr="00394AB3">
        <w:t xml:space="preserve"> </w:t>
      </w:r>
      <w:r w:rsidR="00394AB3" w:rsidRPr="00394AB3">
        <w:t xml:space="preserve">op </w:t>
      </w:r>
      <w:r w:rsidR="00CB3E68" w:rsidRPr="00394AB3">
        <w:t>éé</w:t>
      </w:r>
      <w:r w:rsidRPr="00394AB3">
        <w:t>n telefoonnummer en e-mailadres.</w:t>
      </w:r>
      <w:r w:rsidRPr="00836AFD">
        <w:t xml:space="preserve"> </w:t>
      </w:r>
    </w:p>
    <w:p w14:paraId="6E4966AC" w14:textId="77777777" w:rsidR="009B7D73" w:rsidRDefault="009B7D73" w:rsidP="00CB3E68"/>
    <w:p w14:paraId="27A693EF" w14:textId="78290E8D" w:rsidR="00EB08D4" w:rsidRPr="00BB13A0" w:rsidRDefault="009B7D73" w:rsidP="00AF7BF6">
      <w:pPr>
        <w:pStyle w:val="Lijstalinea"/>
        <w:numPr>
          <w:ilvl w:val="0"/>
          <w:numId w:val="18"/>
        </w:numPr>
      </w:pPr>
      <w:r w:rsidRPr="00BB13A0">
        <w:lastRenderedPageBreak/>
        <w:t xml:space="preserve">De </w:t>
      </w:r>
      <w:r w:rsidR="002221C0" w:rsidRPr="00BB13A0">
        <w:t>Opdrachtnemer</w:t>
      </w:r>
      <w:r w:rsidRPr="00BB13A0">
        <w:t xml:space="preserve"> </w:t>
      </w:r>
      <w:r w:rsidR="00483602" w:rsidRPr="00BB13A0">
        <w:t xml:space="preserve">dient te </w:t>
      </w:r>
      <w:r w:rsidRPr="00BB13A0">
        <w:t>voldoe</w:t>
      </w:r>
      <w:r w:rsidR="00483602" w:rsidRPr="00BB13A0">
        <w:t xml:space="preserve">n </w:t>
      </w:r>
      <w:r w:rsidRPr="00BB13A0">
        <w:t xml:space="preserve">aan de door </w:t>
      </w:r>
      <w:r w:rsidR="002221C0" w:rsidRPr="00BB13A0">
        <w:t>Opdrachtgever</w:t>
      </w:r>
      <w:r w:rsidRPr="00BB13A0">
        <w:t xml:space="preserve"> opgegeven </w:t>
      </w:r>
      <w:r w:rsidR="00483602" w:rsidRPr="00BB13A0">
        <w:t>responstijd</w:t>
      </w:r>
      <w:r w:rsidR="00BB13A0" w:rsidRPr="00BB13A0">
        <w:t>. Voor alle type storingen en kruispunten geldt een responstijd van 4 uur.</w:t>
      </w:r>
    </w:p>
    <w:p w14:paraId="1908DAB4" w14:textId="77777777" w:rsidR="006F1EA0" w:rsidRPr="00D845BD" w:rsidRDefault="006F1EA0" w:rsidP="006F1EA0">
      <w:pPr>
        <w:pStyle w:val="Lijstalinea"/>
        <w:rPr>
          <w:highlight w:val="yellow"/>
        </w:rPr>
      </w:pPr>
    </w:p>
    <w:p w14:paraId="436FF4D0" w14:textId="7D60C646" w:rsidR="003D4AA0" w:rsidRDefault="00A46322" w:rsidP="00AF7BF6">
      <w:pPr>
        <w:pStyle w:val="Lijstalinea"/>
        <w:numPr>
          <w:ilvl w:val="0"/>
          <w:numId w:val="18"/>
        </w:numPr>
        <w:autoSpaceDE w:val="0"/>
        <w:autoSpaceDN w:val="0"/>
        <w:adjustRightInd w:val="0"/>
        <w:rPr>
          <w:lang w:bidi="ar-SA"/>
        </w:rPr>
      </w:pPr>
      <w:bookmarkStart w:id="20" w:name="_Ref121473674"/>
      <w:r w:rsidRPr="003D4AA0">
        <w:t xml:space="preserve">De herstelwerkzaamheden moeten </w:t>
      </w:r>
      <w:r w:rsidR="007E7FAD">
        <w:t>aaneengesloten plaats</w:t>
      </w:r>
      <w:r w:rsidR="007620E1">
        <w:t>vind</w:t>
      </w:r>
      <w:r w:rsidR="007E7FAD">
        <w:t xml:space="preserve">en en </w:t>
      </w:r>
      <w:r w:rsidRPr="003D4AA0">
        <w:t>uiterlijk binnen 4 uur na aanvang</w:t>
      </w:r>
      <w:r w:rsidR="0042292E" w:rsidRPr="003D4AA0">
        <w:t xml:space="preserve"> van d</w:t>
      </w:r>
      <w:r w:rsidR="007E7FAD">
        <w:t>e herstel</w:t>
      </w:r>
      <w:r w:rsidR="0042292E" w:rsidRPr="003D4AA0">
        <w:t>werkzaamheden zijn afgerond. Indien het herstel binnen deze termijn niet mogelijk blijkt</w:t>
      </w:r>
      <w:r w:rsidR="00906448" w:rsidRPr="003D4AA0">
        <w:t xml:space="preserve">, moet de opdrachtnemer </w:t>
      </w:r>
      <w:r w:rsidR="003E4B3B" w:rsidRPr="003D4AA0">
        <w:t xml:space="preserve">de </w:t>
      </w:r>
      <w:r w:rsidR="003E4B3B" w:rsidRPr="00394AFE">
        <w:t>eerstelijns onderhoudspartij direct</w:t>
      </w:r>
      <w:r w:rsidR="003E4B3B" w:rsidRPr="003D4AA0">
        <w:t xml:space="preserve"> </w:t>
      </w:r>
      <w:r w:rsidR="00692B79" w:rsidRPr="003D4AA0">
        <w:t>in kennis</w:t>
      </w:r>
      <w:r w:rsidR="003E4B3B" w:rsidRPr="003D4AA0">
        <w:t xml:space="preserve"> </w:t>
      </w:r>
      <w:r w:rsidR="00692B79" w:rsidRPr="003D4AA0">
        <w:t>stellen</w:t>
      </w:r>
      <w:r w:rsidR="003D4AA0" w:rsidRPr="003D4AA0">
        <w:t>, evenals de opdrachtgever via e-mail</w:t>
      </w:r>
      <w:r w:rsidR="00692B79" w:rsidRPr="003D4AA0">
        <w:t xml:space="preserve">. </w:t>
      </w:r>
      <w:r w:rsidR="00951501" w:rsidRPr="003D4AA0">
        <w:t xml:space="preserve">Eventuele noodmaatregelen (verkeersmaatregelen) moeten in </w:t>
      </w:r>
      <w:r w:rsidR="003D4AA0" w:rsidRPr="003D4AA0">
        <w:t xml:space="preserve">dit geval in </w:t>
      </w:r>
      <w:r w:rsidR="00951501" w:rsidRPr="003D4AA0">
        <w:t xml:space="preserve">overleg met de </w:t>
      </w:r>
      <w:r w:rsidR="003E4B3B" w:rsidRPr="003D4AA0">
        <w:t>eerstelijns onderhoudspartij</w:t>
      </w:r>
      <w:r w:rsidR="006906B6" w:rsidRPr="003D4AA0">
        <w:t xml:space="preserve"> worden getroffen.</w:t>
      </w:r>
      <w:bookmarkEnd w:id="20"/>
      <w:r w:rsidR="006906B6">
        <w:t xml:space="preserve"> </w:t>
      </w:r>
    </w:p>
    <w:p w14:paraId="40CBC42C" w14:textId="77777777" w:rsidR="00F60D15" w:rsidRDefault="00F60D15" w:rsidP="00321540"/>
    <w:p w14:paraId="2359A2EB" w14:textId="25EECCE5" w:rsidR="00F60D15" w:rsidRDefault="00F60D15" w:rsidP="00AF7BF6">
      <w:pPr>
        <w:pStyle w:val="Lijstalinea"/>
        <w:numPr>
          <w:ilvl w:val="0"/>
          <w:numId w:val="18"/>
        </w:numPr>
      </w:pPr>
      <w:r>
        <w:t xml:space="preserve">De Opdrachtnemer is verantwoordelijk voor het bundelen van </w:t>
      </w:r>
      <w:r w:rsidR="00AB604E">
        <w:t xml:space="preserve">(dezelfde) storingen en meldingen. </w:t>
      </w:r>
    </w:p>
    <w:p w14:paraId="44B5266A" w14:textId="77777777" w:rsidR="00AB604E" w:rsidRDefault="00AB604E" w:rsidP="00AB604E">
      <w:pPr>
        <w:pStyle w:val="Lijstalinea"/>
      </w:pPr>
    </w:p>
    <w:p w14:paraId="42CCC52D" w14:textId="729408C7" w:rsidR="00AB604E" w:rsidRDefault="00AB604E" w:rsidP="00AF7BF6">
      <w:pPr>
        <w:pStyle w:val="Lijstalinea"/>
        <w:numPr>
          <w:ilvl w:val="0"/>
          <w:numId w:val="18"/>
        </w:numPr>
      </w:pPr>
      <w:r>
        <w:t xml:space="preserve">De </w:t>
      </w:r>
      <w:r w:rsidR="00321540">
        <w:t>o</w:t>
      </w:r>
      <w:r>
        <w:t xml:space="preserve">pdrachtnemer wordt </w:t>
      </w:r>
      <w:r w:rsidR="00321540">
        <w:t xml:space="preserve">in principe door </w:t>
      </w:r>
      <w:r>
        <w:t xml:space="preserve">de </w:t>
      </w:r>
      <w:r w:rsidR="006C0A52">
        <w:t>opdrachtgever</w:t>
      </w:r>
      <w:r>
        <w:t xml:space="preserve"> ingeschakeld voor het uitvoeren van correctief onderhoud.</w:t>
      </w:r>
      <w:r w:rsidR="00321540">
        <w:t xml:space="preserve"> </w:t>
      </w:r>
    </w:p>
    <w:p w14:paraId="535F9C1C" w14:textId="5FBEB3E0" w:rsidR="00986203" w:rsidRDefault="00986203" w:rsidP="00986203"/>
    <w:p w14:paraId="7AA58904" w14:textId="0D83E070" w:rsidR="00F91A80" w:rsidRDefault="00840651" w:rsidP="00AF7BF6">
      <w:pPr>
        <w:pStyle w:val="Lijstalinea"/>
        <w:numPr>
          <w:ilvl w:val="0"/>
          <w:numId w:val="18"/>
        </w:numPr>
      </w:pPr>
      <w:r w:rsidRPr="00964F69">
        <w:t xml:space="preserve">De </w:t>
      </w:r>
      <w:r w:rsidR="00C34BDC">
        <w:t>o</w:t>
      </w:r>
      <w:r w:rsidR="002221C0">
        <w:t>pdrachtnemer</w:t>
      </w:r>
      <w:r w:rsidRPr="00964F69">
        <w:t xml:space="preserve"> onderzoekt zelf welke partij(en) betrokken zijn bij een storing</w:t>
      </w:r>
      <w:r w:rsidR="000F33F8">
        <w:t xml:space="preserve"> in het verkeersregeltoestel</w:t>
      </w:r>
      <w:r w:rsidRPr="00964F69">
        <w:t>.</w:t>
      </w:r>
      <w:r w:rsidR="00510E96">
        <w:t xml:space="preserve"> </w:t>
      </w:r>
    </w:p>
    <w:p w14:paraId="18147B99" w14:textId="77777777" w:rsidR="000D72D4" w:rsidRDefault="000D72D4" w:rsidP="000D72D4">
      <w:pPr>
        <w:pStyle w:val="Lijstalinea"/>
      </w:pPr>
    </w:p>
    <w:p w14:paraId="26D7736F" w14:textId="21BDE6C0" w:rsidR="000D72D4" w:rsidRDefault="000D72D4" w:rsidP="00AF7BF6">
      <w:pPr>
        <w:pStyle w:val="Lijstalinea"/>
        <w:numPr>
          <w:ilvl w:val="0"/>
          <w:numId w:val="18"/>
        </w:numPr>
      </w:pPr>
      <w:r>
        <w:t>Als</w:t>
      </w:r>
      <w:r w:rsidRPr="0017266A">
        <w:t xml:space="preserve"> het voor de voortgang van de werkzaamheden aan het </w:t>
      </w:r>
      <w:r>
        <w:t>verkeersregeltoestel</w:t>
      </w:r>
      <w:r w:rsidRPr="0017266A">
        <w:t xml:space="preserve"> noodzakelijk is</w:t>
      </w:r>
      <w:r>
        <w:t xml:space="preserve"> mag</w:t>
      </w:r>
      <w:r w:rsidRPr="0017266A">
        <w:t>, met inachtneming van de</w:t>
      </w:r>
      <w:r>
        <w:t xml:space="preserve"> bepalingen </w:t>
      </w:r>
      <w:r w:rsidRPr="0017266A">
        <w:t xml:space="preserve">in deze </w:t>
      </w:r>
      <w:r>
        <w:t>overeenkomst</w:t>
      </w:r>
      <w:r w:rsidRPr="0017266A">
        <w:t xml:space="preserve"> en de regels rondom het doven van de verkeerslantaarns, het </w:t>
      </w:r>
      <w:r>
        <w:t>verkeersregeltoestel</w:t>
      </w:r>
      <w:r w:rsidRPr="0017266A">
        <w:t xml:space="preserve"> in- of uit</w:t>
      </w:r>
      <w:r>
        <w:t>geschakeld worden door de opdrachtnemer. Het uitschakelen dient plaats te vinden op rustige momenten</w:t>
      </w:r>
      <w:r w:rsidR="00F45CF3">
        <w:t xml:space="preserve"> en in overleg met de eerstelijns onderhoudspartij.</w:t>
      </w:r>
    </w:p>
    <w:p w14:paraId="327429D7" w14:textId="77777777" w:rsidR="000D72D4" w:rsidRPr="00A81E73" w:rsidRDefault="000D72D4" w:rsidP="000D72D4">
      <w:pPr>
        <w:pStyle w:val="Lijstalinea"/>
      </w:pPr>
    </w:p>
    <w:p w14:paraId="2D75EB25" w14:textId="7DDD9F66" w:rsidR="000D72D4" w:rsidRDefault="00A0604D" w:rsidP="00AF7BF6">
      <w:pPr>
        <w:pStyle w:val="Lijstalinea"/>
        <w:numPr>
          <w:ilvl w:val="0"/>
          <w:numId w:val="18"/>
        </w:numPr>
      </w:pPr>
      <w:r w:rsidRPr="00A0604D">
        <w:t>I</w:t>
      </w:r>
      <w:r w:rsidR="000D72D4" w:rsidRPr="00A0604D">
        <w:t>n</w:t>
      </w:r>
      <w:r w:rsidR="000D72D4" w:rsidRPr="00A81E73">
        <w:t>dien een nog regelend verkeersregeltoestel langer dan 15 minuten</w:t>
      </w:r>
      <w:r w:rsidR="000D72D4">
        <w:t xml:space="preserve"> </w:t>
      </w:r>
      <w:r w:rsidR="000D72D4" w:rsidRPr="00A81E73">
        <w:t xml:space="preserve">op geelknipperen dan wel gedoofd geschakeld moet worden om een storing te kunnen oplossen, </w:t>
      </w:r>
      <w:r w:rsidR="000D72D4">
        <w:t>dient het uitschakelen plaats te vinden op rustige momenten</w:t>
      </w:r>
      <w:r>
        <w:t xml:space="preserve"> en in overleg met de eerstelijns onderhoudspartij.</w:t>
      </w:r>
      <w:r w:rsidR="000D72D4">
        <w:t xml:space="preserve"> </w:t>
      </w:r>
    </w:p>
    <w:p w14:paraId="1FCAB7F5" w14:textId="77777777" w:rsidR="000D72D4" w:rsidRDefault="000D72D4" w:rsidP="000D72D4">
      <w:pPr>
        <w:pStyle w:val="Lijstalinea"/>
      </w:pPr>
    </w:p>
    <w:p w14:paraId="3EFFF51A" w14:textId="7285DEB2" w:rsidR="000D72D4" w:rsidRDefault="00A0604D" w:rsidP="00AF7BF6">
      <w:pPr>
        <w:pStyle w:val="Lijstalinea"/>
        <w:numPr>
          <w:ilvl w:val="0"/>
          <w:numId w:val="18"/>
        </w:numPr>
      </w:pPr>
      <w:r w:rsidRPr="00A0604D">
        <w:t>I</w:t>
      </w:r>
      <w:r w:rsidR="000D72D4" w:rsidRPr="00A0604D">
        <w:t>nd</w:t>
      </w:r>
      <w:r w:rsidR="000D72D4" w:rsidRPr="0017266A">
        <w:t xml:space="preserve">ien de </w:t>
      </w:r>
      <w:r w:rsidR="000D72D4">
        <w:t>opdrachtnemer</w:t>
      </w:r>
      <w:r w:rsidR="000D72D4" w:rsidRPr="0017266A">
        <w:t xml:space="preserve">, nadat hij is aangevangen met het opheffen van de storing, de installatie in ongeregelde toestand moet achterlaten als gevolg van het niet direct ter plekke </w:t>
      </w:r>
      <w:r w:rsidR="000D72D4" w:rsidRPr="004D5732">
        <w:t>kunnen opheffen van d</w:t>
      </w:r>
      <w:r w:rsidR="000D72D4">
        <w:t>e</w:t>
      </w:r>
      <w:r w:rsidR="000D72D4" w:rsidRPr="004D5732">
        <w:t xml:space="preserve"> storing, dient dit direct aan de</w:t>
      </w:r>
      <w:r w:rsidR="000D72D4">
        <w:t xml:space="preserve"> eerstelijns onderhoudspartij en de</w:t>
      </w:r>
      <w:r w:rsidR="000D72D4" w:rsidRPr="004D5732">
        <w:t xml:space="preserve"> </w:t>
      </w:r>
      <w:r w:rsidR="000D72D4">
        <w:t xml:space="preserve">opdrachtgever (schriftelijk via e-mail) </w:t>
      </w:r>
      <w:r w:rsidR="000D72D4" w:rsidRPr="004D5732">
        <w:t>te worden gemeld</w:t>
      </w:r>
      <w:r w:rsidR="000D72D4">
        <w:t>, voorzien van vervolgactie(s) inclusief bijbehorende termijn(en)</w:t>
      </w:r>
      <w:r w:rsidR="000D72D4" w:rsidRPr="004D5732">
        <w:t>. Een locatie mag in een dergelijk geval nooit in een onveilige situatie achtergelaten worden.</w:t>
      </w:r>
    </w:p>
    <w:p w14:paraId="7C6AC663" w14:textId="77777777" w:rsidR="000D72D4" w:rsidRDefault="000D72D4" w:rsidP="000D72D4">
      <w:pPr>
        <w:pStyle w:val="Lijstalinea"/>
      </w:pPr>
    </w:p>
    <w:p w14:paraId="2749C7B1" w14:textId="4FD84858" w:rsidR="000D72D4" w:rsidRDefault="00BF08F4" w:rsidP="00AF7BF6">
      <w:pPr>
        <w:pStyle w:val="Lijstalinea"/>
        <w:numPr>
          <w:ilvl w:val="0"/>
          <w:numId w:val="18"/>
        </w:numPr>
      </w:pPr>
      <w:r w:rsidRPr="00BF08F4">
        <w:t>V</w:t>
      </w:r>
      <w:r w:rsidR="000D72D4" w:rsidRPr="00BF08F4">
        <w:t>o</w:t>
      </w:r>
      <w:r w:rsidR="000D72D4" w:rsidRPr="006F4AB0">
        <w:t xml:space="preserve">or zover werkzaamheden op enige manier verkeershinder veroorzaken, dienen de werkzaamheden </w:t>
      </w:r>
      <w:r>
        <w:t>op rustige momenten plaats te vinden (voor zover mogelijk)</w:t>
      </w:r>
      <w:r w:rsidR="000D72D4" w:rsidRPr="006F4AB0">
        <w:t>. Als dit betekent dat tijdelijke verkeersmaatregelen benodigd zijn, dient dit gecoördineerd te worden met de eerstelijns onderhoudspartij.</w:t>
      </w:r>
    </w:p>
    <w:p w14:paraId="547E915D" w14:textId="77777777" w:rsidR="000D72D4" w:rsidRDefault="000D72D4" w:rsidP="000D72D4">
      <w:pPr>
        <w:pStyle w:val="Lijstalinea"/>
        <w:ind w:left="360"/>
      </w:pPr>
    </w:p>
    <w:p w14:paraId="66E035C0" w14:textId="6311395E" w:rsidR="000D72D4" w:rsidRPr="0017266A" w:rsidRDefault="00BF08F4" w:rsidP="00AF7BF6">
      <w:pPr>
        <w:pStyle w:val="Lijstalinea"/>
        <w:numPr>
          <w:ilvl w:val="0"/>
          <w:numId w:val="18"/>
        </w:numPr>
      </w:pPr>
      <w:r w:rsidRPr="00BF08F4">
        <w:t>I</w:t>
      </w:r>
      <w:r w:rsidR="000D72D4" w:rsidRPr="00BF08F4">
        <w:t>nd</w:t>
      </w:r>
      <w:r w:rsidR="000D72D4">
        <w:t>ien een verkeersregeltoestel een reset moet krijgen dient de opdrachtnemer dit te melden bij de eerstelijns onderhoudspartij en opdrachtgever (via e-mail). Voordat een reset wordt uitgevoerd dient schriftelijk een diagnose gesteld te zijn en de digitale logboeken veilig gesteld te zijn.</w:t>
      </w:r>
    </w:p>
    <w:p w14:paraId="00F81C28" w14:textId="77777777" w:rsidR="000D72D4" w:rsidRDefault="000D72D4" w:rsidP="000D72D4"/>
    <w:p w14:paraId="495CED84" w14:textId="304CD446" w:rsidR="000D72D4" w:rsidRDefault="00BF08F4" w:rsidP="00AF7BF6">
      <w:pPr>
        <w:pStyle w:val="Lijstalinea"/>
        <w:numPr>
          <w:ilvl w:val="0"/>
          <w:numId w:val="18"/>
        </w:numPr>
      </w:pPr>
      <w:r w:rsidRPr="00BF08F4">
        <w:t>I</w:t>
      </w:r>
      <w:r w:rsidR="000D72D4" w:rsidRPr="00BF08F4">
        <w:t>n</w:t>
      </w:r>
      <w:r w:rsidR="000D72D4" w:rsidRPr="0017266A">
        <w:t xml:space="preserve">dien de </w:t>
      </w:r>
      <w:r w:rsidR="000D72D4">
        <w:t>opdrachtnemer</w:t>
      </w:r>
      <w:r w:rsidR="000D72D4" w:rsidRPr="0017266A">
        <w:t xml:space="preserve"> na een</w:t>
      </w:r>
      <w:r w:rsidR="000D72D4">
        <w:t>,</w:t>
      </w:r>
      <w:r w:rsidR="000D72D4" w:rsidRPr="0017266A">
        <w:t xml:space="preserve"> door of namens de </w:t>
      </w:r>
      <w:r w:rsidR="000D72D4">
        <w:t>opdrachtgever,</w:t>
      </w:r>
      <w:r w:rsidR="000D72D4" w:rsidRPr="0017266A">
        <w:t xml:space="preserve"> gedane storingsmelding aan het </w:t>
      </w:r>
      <w:r w:rsidR="000D72D4">
        <w:t>verkeersregeltoestel</w:t>
      </w:r>
      <w:r w:rsidR="000D72D4" w:rsidRPr="0017266A">
        <w:t xml:space="preserve"> geen storing constateert, of een storing constateert waarvan het herstel niet tot zijn verplichtingen behoort, kunnen de door de </w:t>
      </w:r>
      <w:r w:rsidR="000D72D4">
        <w:t>opdrachtnemer</w:t>
      </w:r>
      <w:r w:rsidR="000D72D4" w:rsidRPr="0017266A">
        <w:t xml:space="preserve"> gemaakte kosten in rekening worden gebracht.</w:t>
      </w:r>
      <w:r w:rsidR="000D72D4">
        <w:t xml:space="preserve"> Opdrachtnemer dient direct schriftelijk door te geven aan opdrachtgever wanneer sprake is van een onterechte storingsmelding, voorzien van een onderbouwing. </w:t>
      </w:r>
    </w:p>
    <w:p w14:paraId="0D10C9A2" w14:textId="77777777" w:rsidR="000D72D4" w:rsidRDefault="000D72D4" w:rsidP="000D72D4">
      <w:pPr>
        <w:pStyle w:val="Lijstalinea"/>
        <w:ind w:left="360"/>
      </w:pPr>
    </w:p>
    <w:p w14:paraId="58140146" w14:textId="353B8A79" w:rsidR="000D72D4" w:rsidRDefault="00D1330D" w:rsidP="00AF7BF6">
      <w:pPr>
        <w:pStyle w:val="Lijstalinea"/>
        <w:numPr>
          <w:ilvl w:val="0"/>
          <w:numId w:val="18"/>
        </w:numPr>
      </w:pPr>
      <w:r w:rsidRPr="00D1330D">
        <w:t>I</w:t>
      </w:r>
      <w:r w:rsidR="000D72D4" w:rsidRPr="00D1330D">
        <w:t>n</w:t>
      </w:r>
      <w:r w:rsidR="000D72D4" w:rsidRPr="004C4252">
        <w:t xml:space="preserve">dien voor het verhelpen van een storing de regelapplicatie van het </w:t>
      </w:r>
      <w:r w:rsidR="000D72D4">
        <w:t xml:space="preserve">verkeersregeltoestel </w:t>
      </w:r>
      <w:r w:rsidR="000D72D4" w:rsidRPr="004C4252">
        <w:t xml:space="preserve">opnieuw geladen moet worden, dient </w:t>
      </w:r>
      <w:r w:rsidR="000D72D4">
        <w:t xml:space="preserve">dit afgestemd te worden met de </w:t>
      </w:r>
      <w:r w:rsidR="00DE1BA4">
        <w:t>opdrachtgever.</w:t>
      </w:r>
    </w:p>
    <w:p w14:paraId="1281C7D4" w14:textId="77777777" w:rsidR="000D72D4" w:rsidRDefault="000D72D4" w:rsidP="000D72D4">
      <w:pPr>
        <w:pStyle w:val="Lijstalinea"/>
      </w:pPr>
    </w:p>
    <w:p w14:paraId="17DBCAFD" w14:textId="25A16A29" w:rsidR="000D72D4" w:rsidRPr="00F20553" w:rsidRDefault="00D1330D" w:rsidP="00AF7BF6">
      <w:pPr>
        <w:pStyle w:val="Lijstalinea"/>
        <w:numPr>
          <w:ilvl w:val="0"/>
          <w:numId w:val="18"/>
        </w:numPr>
      </w:pPr>
      <w:r>
        <w:t>D</w:t>
      </w:r>
      <w:r w:rsidR="000D72D4">
        <w:t xml:space="preserve">irect na het opheffen van een storing moet een gereedmelding van de storing geschieden aan de </w:t>
      </w:r>
      <w:r w:rsidR="00DE1BA4">
        <w:t>opdrachtgever,</w:t>
      </w:r>
    </w:p>
    <w:p w14:paraId="09CBB40E" w14:textId="6246562D" w:rsidR="00D22C93" w:rsidRPr="0043738C" w:rsidRDefault="0096301F" w:rsidP="00142B04">
      <w:pPr>
        <w:pStyle w:val="Kop1"/>
      </w:pPr>
      <w:bookmarkStart w:id="21" w:name="_Toc126825414"/>
      <w:r w:rsidRPr="0043738C">
        <w:t xml:space="preserve">Artikel </w:t>
      </w:r>
      <w:r w:rsidR="00DE3F21" w:rsidRPr="0043738C">
        <w:t>7</w:t>
      </w:r>
      <w:r w:rsidRPr="0043738C">
        <w:t xml:space="preserve">: </w:t>
      </w:r>
      <w:r w:rsidR="00002A6D" w:rsidRPr="0043738C">
        <w:t>Rapporteren</w:t>
      </w:r>
      <w:bookmarkEnd w:id="21"/>
    </w:p>
    <w:p w14:paraId="13C1E099" w14:textId="473866F0" w:rsidR="007F38CF" w:rsidRPr="0043738C" w:rsidRDefault="007F38CF" w:rsidP="00AF7BF6">
      <w:pPr>
        <w:pStyle w:val="Lijstalinea"/>
        <w:numPr>
          <w:ilvl w:val="0"/>
          <w:numId w:val="10"/>
        </w:numPr>
      </w:pPr>
      <w:r w:rsidRPr="0043738C">
        <w:t xml:space="preserve">Opdrachtnemer levert </w:t>
      </w:r>
      <w:r w:rsidR="000A0083" w:rsidRPr="0043738C">
        <w:t>een rapportage preventief onderhoud aan</w:t>
      </w:r>
      <w:r w:rsidR="0043738C" w:rsidRPr="0043738C">
        <w:t xml:space="preserve"> conform de e</w:t>
      </w:r>
      <w:r w:rsidR="000A0083" w:rsidRPr="0043738C">
        <w:t xml:space="preserve">isen zoals benoemd in </w:t>
      </w:r>
      <w:r w:rsidR="0043738C" w:rsidRPr="0043738C">
        <w:fldChar w:fldCharType="begin"/>
      </w:r>
      <w:r w:rsidR="0043738C" w:rsidRPr="0043738C">
        <w:instrText xml:space="preserve"> REF _Ref121476055 \h </w:instrText>
      </w:r>
      <w:r w:rsidR="0043738C">
        <w:instrText xml:space="preserve"> \* MERGEFORMAT </w:instrText>
      </w:r>
      <w:r w:rsidR="0043738C" w:rsidRPr="0043738C">
        <w:fldChar w:fldCharType="separate"/>
      </w:r>
      <w:r w:rsidR="003813A5" w:rsidRPr="00FF5865">
        <w:t xml:space="preserve">Artikel </w:t>
      </w:r>
      <w:r w:rsidR="003813A5">
        <w:t>5</w:t>
      </w:r>
      <w:r w:rsidR="003813A5" w:rsidRPr="00FF5865">
        <w:t>: Preventief onderhoud</w:t>
      </w:r>
      <w:r w:rsidR="0043738C" w:rsidRPr="0043738C">
        <w:fldChar w:fldCharType="end"/>
      </w:r>
      <w:r w:rsidR="000A0083" w:rsidRPr="0043738C">
        <w:t xml:space="preserve"> van deze overeenkomst.</w:t>
      </w:r>
    </w:p>
    <w:p w14:paraId="1DD9B576" w14:textId="77777777" w:rsidR="00CF07B0" w:rsidRDefault="00CF07B0" w:rsidP="008F03CF"/>
    <w:p w14:paraId="1AA5BE7A" w14:textId="02512089" w:rsidR="00CF07B0" w:rsidRDefault="00FB43CB" w:rsidP="00AF7BF6">
      <w:pPr>
        <w:pStyle w:val="Lijstalinea"/>
        <w:numPr>
          <w:ilvl w:val="0"/>
          <w:numId w:val="10"/>
        </w:numPr>
      </w:pPr>
      <w:r>
        <w:t xml:space="preserve">Direct na het opheffen van een storing moet de </w:t>
      </w:r>
      <w:r w:rsidR="002E46B7">
        <w:t>o</w:t>
      </w:r>
      <w:r>
        <w:t xml:space="preserve">pdrachtnemer </w:t>
      </w:r>
      <w:r w:rsidR="00FA7DB5">
        <w:t>een storingsrapport</w:t>
      </w:r>
      <w:r>
        <w:t xml:space="preserve"> per e-mail </w:t>
      </w:r>
      <w:r w:rsidR="00FA7DB5">
        <w:t>aanleveren aan de opdrachtgever</w:t>
      </w:r>
      <w:r w:rsidR="00297213">
        <w:t>. D</w:t>
      </w:r>
      <w:r w:rsidR="00FA7DB5">
        <w:t>it</w:t>
      </w:r>
      <w:r w:rsidR="00297213">
        <w:t xml:space="preserve"> rapport </w:t>
      </w:r>
      <w:r w:rsidR="00EA1D59">
        <w:t>dient minimaal te bevatten:</w:t>
      </w:r>
    </w:p>
    <w:p w14:paraId="231646E6" w14:textId="2E7DA95A" w:rsidR="002E1113" w:rsidRDefault="008032F0" w:rsidP="00AF7BF6">
      <w:pPr>
        <w:pStyle w:val="Lijstalinea"/>
        <w:numPr>
          <w:ilvl w:val="0"/>
          <w:numId w:val="20"/>
        </w:numPr>
      </w:pPr>
      <w:r>
        <w:t>S</w:t>
      </w:r>
      <w:r w:rsidR="007D6A0C">
        <w:t>toring</w:t>
      </w:r>
      <w:r w:rsidR="002E1113" w:rsidRPr="00491E1A">
        <w:t>sregistratienummer</w:t>
      </w:r>
      <w:r w:rsidR="00FA7DB5">
        <w:t>.</w:t>
      </w:r>
    </w:p>
    <w:p w14:paraId="5A3DBE9A" w14:textId="57E25B8E" w:rsidR="002835DE" w:rsidRPr="00491E1A" w:rsidRDefault="002835DE" w:rsidP="00AF7BF6">
      <w:pPr>
        <w:pStyle w:val="Lijstalinea"/>
        <w:numPr>
          <w:ilvl w:val="0"/>
          <w:numId w:val="20"/>
        </w:numPr>
      </w:pPr>
      <w:r>
        <w:t>Kruispuntnummer en locatie</w:t>
      </w:r>
      <w:r w:rsidR="00697F11">
        <w:t xml:space="preserve"> </w:t>
      </w:r>
      <w:r w:rsidR="00697F11" w:rsidRPr="00491E1A">
        <w:t xml:space="preserve">zoals bekend bij de </w:t>
      </w:r>
      <w:r w:rsidR="00FA7DB5">
        <w:t>o</w:t>
      </w:r>
      <w:r w:rsidR="00697F11" w:rsidRPr="00491E1A">
        <w:t>pdrachtgever</w:t>
      </w:r>
      <w:r w:rsidR="00FA7DB5">
        <w:t>.</w:t>
      </w:r>
    </w:p>
    <w:p w14:paraId="58F81A2F" w14:textId="6319F955" w:rsidR="00916B7A" w:rsidRDefault="00916B7A" w:rsidP="00AF7BF6">
      <w:pPr>
        <w:pStyle w:val="Lijstalinea"/>
        <w:numPr>
          <w:ilvl w:val="0"/>
          <w:numId w:val="20"/>
        </w:numPr>
      </w:pPr>
      <w:r>
        <w:t>Beschrijving melding</w:t>
      </w:r>
      <w:r w:rsidR="00D33D66">
        <w:t>.</w:t>
      </w:r>
    </w:p>
    <w:p w14:paraId="547D147F" w14:textId="767F0F29" w:rsidR="00030F8C" w:rsidRPr="00491E1A" w:rsidRDefault="00464FF2" w:rsidP="00AF7BF6">
      <w:pPr>
        <w:pStyle w:val="Lijstalinea"/>
        <w:numPr>
          <w:ilvl w:val="0"/>
          <w:numId w:val="20"/>
        </w:numPr>
      </w:pPr>
      <w:r>
        <w:t>Datum en tijdstip van melding</w:t>
      </w:r>
      <w:r w:rsidR="00D33D66">
        <w:t>.</w:t>
      </w:r>
    </w:p>
    <w:p w14:paraId="38DC5E9B" w14:textId="37B5B1C7" w:rsidR="002E1113" w:rsidRDefault="002E1113" w:rsidP="00AF7BF6">
      <w:pPr>
        <w:pStyle w:val="Lijstalinea"/>
        <w:numPr>
          <w:ilvl w:val="0"/>
          <w:numId w:val="20"/>
        </w:numPr>
      </w:pPr>
      <w:r w:rsidRPr="00491E1A">
        <w:t>Datum en tijdstip van aankomst op locatie</w:t>
      </w:r>
      <w:r w:rsidR="00D33D66">
        <w:t xml:space="preserve"> en aanvang opheffen storing.</w:t>
      </w:r>
    </w:p>
    <w:p w14:paraId="3EBA472C" w14:textId="40372176" w:rsidR="00D33D66" w:rsidRPr="00491E1A" w:rsidRDefault="00D33D66" w:rsidP="00AF7BF6">
      <w:pPr>
        <w:pStyle w:val="Lijstalinea"/>
        <w:numPr>
          <w:ilvl w:val="0"/>
          <w:numId w:val="20"/>
        </w:numPr>
      </w:pPr>
      <w:r>
        <w:t>Datum en tijdstip gereedmelding storing.</w:t>
      </w:r>
    </w:p>
    <w:p w14:paraId="4A975538" w14:textId="03759D92" w:rsidR="002E1113" w:rsidRPr="00491E1A" w:rsidRDefault="002E1113" w:rsidP="00AF7BF6">
      <w:pPr>
        <w:pStyle w:val="Lijstalinea"/>
        <w:numPr>
          <w:ilvl w:val="0"/>
          <w:numId w:val="20"/>
        </w:numPr>
      </w:pPr>
      <w:r w:rsidRPr="00491E1A">
        <w:t xml:space="preserve">Oorzaak van de </w:t>
      </w:r>
      <w:r w:rsidR="007D6A0C">
        <w:t>storing</w:t>
      </w:r>
      <w:r w:rsidR="00D33D66">
        <w:t>.</w:t>
      </w:r>
    </w:p>
    <w:p w14:paraId="2AAD167E" w14:textId="522A9F50" w:rsidR="002E1113" w:rsidRDefault="002E1113" w:rsidP="00AF7BF6">
      <w:pPr>
        <w:pStyle w:val="Lijstalinea"/>
        <w:numPr>
          <w:ilvl w:val="0"/>
          <w:numId w:val="20"/>
        </w:numPr>
      </w:pPr>
      <w:r w:rsidRPr="00491E1A">
        <w:t xml:space="preserve">Beschrijving </w:t>
      </w:r>
      <w:r w:rsidR="00D33D66">
        <w:t xml:space="preserve">uitgevoerde </w:t>
      </w:r>
      <w:r w:rsidRPr="00491E1A">
        <w:t>werkzaamheden</w:t>
      </w:r>
      <w:r w:rsidR="00D33D66">
        <w:t>.</w:t>
      </w:r>
    </w:p>
    <w:p w14:paraId="184ADA9E" w14:textId="28C318E0" w:rsidR="002E46B7" w:rsidRPr="00491E1A" w:rsidRDefault="002E46B7" w:rsidP="00AF7BF6">
      <w:pPr>
        <w:pStyle w:val="Lijstalinea"/>
        <w:numPr>
          <w:ilvl w:val="0"/>
          <w:numId w:val="20"/>
        </w:numPr>
      </w:pPr>
      <w:r>
        <w:t>Dump van storingslogboek verkeersregeltoestel.</w:t>
      </w:r>
    </w:p>
    <w:p w14:paraId="153F6EBF" w14:textId="482E9F85" w:rsidR="00877E8B" w:rsidRDefault="002E1113" w:rsidP="00AF7BF6">
      <w:pPr>
        <w:pStyle w:val="Lijstalinea"/>
        <w:numPr>
          <w:ilvl w:val="0"/>
          <w:numId w:val="19"/>
        </w:numPr>
      </w:pPr>
      <w:r w:rsidRPr="00491E1A">
        <w:t>Uitvoerende partij en persoon</w:t>
      </w:r>
      <w:r w:rsidR="00D33D66">
        <w:t>.</w:t>
      </w:r>
    </w:p>
    <w:p w14:paraId="2F91F532" w14:textId="1DD04C00" w:rsidR="00612BDF" w:rsidRPr="0017266A" w:rsidRDefault="00612BDF" w:rsidP="00612BDF"/>
    <w:p w14:paraId="76CD8F9A" w14:textId="11E226D6" w:rsidR="0054613F" w:rsidRDefault="00612BDF" w:rsidP="00AF7BF6">
      <w:pPr>
        <w:pStyle w:val="Lijstalinea"/>
        <w:numPr>
          <w:ilvl w:val="0"/>
          <w:numId w:val="10"/>
        </w:numPr>
      </w:pPr>
      <w:r w:rsidRPr="0017266A">
        <w:t>Op de (digitale) logkaart dienen de aan</w:t>
      </w:r>
      <w:r w:rsidR="00FF1BEF" w:rsidRPr="0017266A">
        <w:t xml:space="preserve"> (componenten van)</w:t>
      </w:r>
      <w:r w:rsidRPr="0017266A">
        <w:t xml:space="preserve"> </w:t>
      </w:r>
      <w:r w:rsidR="00532E35" w:rsidRPr="0017266A">
        <w:t xml:space="preserve">het </w:t>
      </w:r>
      <w:r w:rsidR="002221C0">
        <w:t>verkeersregeltoestel</w:t>
      </w:r>
      <w:r w:rsidRPr="0017266A">
        <w:t xml:space="preserve"> verrichte werkzaamheden beknopt te worden opgetekend onder vermelding van datum en tijdstip van aanvang en voltooiing van de uitvoering alsmede naam en paraaf van de betrokkene.</w:t>
      </w:r>
    </w:p>
    <w:p w14:paraId="015A43FC" w14:textId="77777777" w:rsidR="008070AA" w:rsidRDefault="008070AA" w:rsidP="008070AA">
      <w:pPr>
        <w:pStyle w:val="Lijstalinea"/>
        <w:ind w:left="360"/>
      </w:pPr>
    </w:p>
    <w:p w14:paraId="316F835E" w14:textId="1E3BBCF8" w:rsidR="00E57E24" w:rsidRDefault="008070AA" w:rsidP="00AF7BF6">
      <w:pPr>
        <w:pStyle w:val="Lijstalinea"/>
        <w:numPr>
          <w:ilvl w:val="0"/>
          <w:numId w:val="10"/>
        </w:numPr>
      </w:pPr>
      <w:r w:rsidRPr="004E2414">
        <w:t xml:space="preserve">De </w:t>
      </w:r>
      <w:r w:rsidR="006F27D0">
        <w:t>o</w:t>
      </w:r>
      <w:r>
        <w:t>pdrachtnemer</w:t>
      </w:r>
      <w:r w:rsidRPr="004E2414">
        <w:t xml:space="preserve"> is verplicht de in </w:t>
      </w:r>
      <w:r w:rsidR="006F27D0">
        <w:fldChar w:fldCharType="begin"/>
      </w:r>
      <w:r w:rsidR="006F27D0">
        <w:instrText xml:space="preserve"> REF _Ref121476356 \h </w:instrText>
      </w:r>
      <w:r w:rsidR="006F27D0">
        <w:fldChar w:fldCharType="separate"/>
      </w:r>
      <w:r w:rsidR="003813A5" w:rsidRPr="00443AC4">
        <w:t>Artikel 1</w:t>
      </w:r>
      <w:r w:rsidR="003813A5">
        <w:t>2</w:t>
      </w:r>
      <w:r w:rsidR="003813A5" w:rsidRPr="00443AC4">
        <w:t>: Algemene bepalingen</w:t>
      </w:r>
      <w:r w:rsidR="006F27D0">
        <w:fldChar w:fldCharType="end"/>
      </w:r>
      <w:r w:rsidR="006F27D0">
        <w:t xml:space="preserve"> lid </w:t>
      </w:r>
      <w:r w:rsidR="006F27D0">
        <w:fldChar w:fldCharType="begin"/>
      </w:r>
      <w:r w:rsidR="006F27D0">
        <w:instrText xml:space="preserve"> REF _Ref121476378 \r \h </w:instrText>
      </w:r>
      <w:r w:rsidR="006F27D0">
        <w:fldChar w:fldCharType="separate"/>
      </w:r>
      <w:r w:rsidR="003813A5">
        <w:t>g)</w:t>
      </w:r>
      <w:r w:rsidR="006F27D0">
        <w:fldChar w:fldCharType="end"/>
      </w:r>
      <w:r>
        <w:t xml:space="preserve"> </w:t>
      </w:r>
      <w:r w:rsidRPr="004E2414">
        <w:t xml:space="preserve">genoemde gegevens binnen </w:t>
      </w:r>
      <w:r w:rsidR="00F90892">
        <w:t>tien werkdagen</w:t>
      </w:r>
      <w:r w:rsidRPr="004E2414">
        <w:t xml:space="preserve"> schriftelijk aan de </w:t>
      </w:r>
      <w:r>
        <w:t>Opdrachtgever</w:t>
      </w:r>
      <w:r w:rsidRPr="004E2414">
        <w:t xml:space="preserve"> te verstrekken. Indien van toepassing dient een situatieschets c.q. foto’s, van de op het moment van het ongeval aanwezig zijnde verkeersmaatregelen, overlegd te worden.</w:t>
      </w:r>
    </w:p>
    <w:p w14:paraId="58627D3E" w14:textId="1FAF851B" w:rsidR="00DE3F21" w:rsidRPr="0017266A" w:rsidRDefault="00DE3F21" w:rsidP="00DE3F21">
      <w:pPr>
        <w:pStyle w:val="Kop1"/>
      </w:pPr>
      <w:bookmarkStart w:id="22" w:name="_Ref121478093"/>
      <w:bookmarkStart w:id="23" w:name="_Toc126825415"/>
      <w:r w:rsidRPr="00FF5865">
        <w:t xml:space="preserve">Artikel </w:t>
      </w:r>
      <w:r>
        <w:t>8</w:t>
      </w:r>
      <w:r w:rsidRPr="00FF5865">
        <w:t>: Betaling</w:t>
      </w:r>
      <w:bookmarkEnd w:id="22"/>
      <w:bookmarkEnd w:id="23"/>
    </w:p>
    <w:p w14:paraId="1E0BED11" w14:textId="7945F3D1" w:rsidR="00DE3F21" w:rsidRDefault="00DE3F21" w:rsidP="00AF7BF6">
      <w:pPr>
        <w:pStyle w:val="Lijstalinea"/>
        <w:numPr>
          <w:ilvl w:val="0"/>
          <w:numId w:val="11"/>
        </w:numPr>
      </w:pPr>
      <w:bookmarkStart w:id="24" w:name="_Ref121478107"/>
      <w:r w:rsidRPr="0017266A">
        <w:t xml:space="preserve">Voor de uitvoering van de werkzaamheden conform deze </w:t>
      </w:r>
      <w:r>
        <w:t>overeenkomst</w:t>
      </w:r>
      <w:r w:rsidR="008D34DA">
        <w:t>, met uitzondering van de werkzaamheden zoals beschreven in Artikel 1</w:t>
      </w:r>
      <w:r w:rsidR="00B46DD8">
        <w:t>4</w:t>
      </w:r>
      <w:r w:rsidR="008D34DA">
        <w:t>,</w:t>
      </w:r>
      <w:r w:rsidR="00B433CF">
        <w:t xml:space="preserve"> </w:t>
      </w:r>
      <w:r w:rsidRPr="0017266A">
        <w:t xml:space="preserve">ontvangt de </w:t>
      </w:r>
      <w:r w:rsidR="00B433CF">
        <w:t>o</w:t>
      </w:r>
      <w:r>
        <w:t>pdrachtnemer</w:t>
      </w:r>
      <w:r w:rsidRPr="0017266A">
        <w:t xml:space="preserve"> per</w:t>
      </w:r>
      <w:r w:rsidR="00B433CF">
        <w:t xml:space="preserve"> kalender</w:t>
      </w:r>
      <w:r w:rsidRPr="0017266A">
        <w:t xml:space="preserve">jaar van 12 maanden een </w:t>
      </w:r>
      <w:r w:rsidR="00240122">
        <w:t>jaar</w:t>
      </w:r>
      <w:r w:rsidRPr="0017266A">
        <w:t>vergoeding</w:t>
      </w:r>
      <w:r>
        <w:t xml:space="preserve"> </w:t>
      </w:r>
      <w:r w:rsidR="00B433CF">
        <w:t xml:space="preserve">van € </w:t>
      </w:r>
      <w:r w:rsidR="00B433CF" w:rsidRPr="00B433CF">
        <w:rPr>
          <w:color w:val="FF0000"/>
        </w:rPr>
        <w:t>invullen</w:t>
      </w:r>
      <w:r w:rsidR="00B433CF">
        <w:t>, exclusief omzetbelasting.</w:t>
      </w:r>
      <w:r w:rsidR="00726810">
        <w:t xml:space="preserve"> </w:t>
      </w:r>
      <w:r w:rsidR="00ED3FE4">
        <w:t xml:space="preserve">De jaarvergoeding betreft alle mogelijke kosten om te voldoen aan de scope en eisen conform deze overeenkomst, met inachtneming van lid </w:t>
      </w:r>
      <w:r w:rsidR="00ED3FE4">
        <w:fldChar w:fldCharType="begin"/>
      </w:r>
      <w:r w:rsidR="00ED3FE4">
        <w:instrText xml:space="preserve"> REF _Ref121476894 \r \h </w:instrText>
      </w:r>
      <w:r w:rsidR="00ED3FE4">
        <w:fldChar w:fldCharType="separate"/>
      </w:r>
      <w:r w:rsidR="003813A5">
        <w:t>b)</w:t>
      </w:r>
      <w:r w:rsidR="00ED3FE4">
        <w:fldChar w:fldCharType="end"/>
      </w:r>
      <w:r w:rsidR="00ED3FE4">
        <w:t xml:space="preserve">, lid </w:t>
      </w:r>
      <w:r w:rsidR="00ED3FE4">
        <w:fldChar w:fldCharType="begin"/>
      </w:r>
      <w:r w:rsidR="00ED3FE4">
        <w:instrText xml:space="preserve"> REF _Ref121476896 \r \h </w:instrText>
      </w:r>
      <w:r w:rsidR="00ED3FE4">
        <w:fldChar w:fldCharType="separate"/>
      </w:r>
      <w:r w:rsidR="003813A5">
        <w:t>c)</w:t>
      </w:r>
      <w:r w:rsidR="00ED3FE4">
        <w:fldChar w:fldCharType="end"/>
      </w:r>
      <w:r w:rsidR="00ED3FE4">
        <w:t xml:space="preserve"> en lid </w:t>
      </w:r>
      <w:r w:rsidR="00ED3FE4">
        <w:fldChar w:fldCharType="begin"/>
      </w:r>
      <w:r w:rsidR="00ED3FE4">
        <w:instrText xml:space="preserve"> REF _Ref121476898 \r \h </w:instrText>
      </w:r>
      <w:r w:rsidR="00ED3FE4">
        <w:fldChar w:fldCharType="separate"/>
      </w:r>
      <w:r w:rsidR="003813A5">
        <w:t>d)</w:t>
      </w:r>
      <w:r w:rsidR="00ED3FE4">
        <w:fldChar w:fldCharType="end"/>
      </w:r>
      <w:r w:rsidR="00ED3FE4">
        <w:t xml:space="preserve"> van dit artikel. </w:t>
      </w:r>
      <w:bookmarkStart w:id="25" w:name="_Hlk143680615"/>
      <w:r w:rsidR="00726810">
        <w:t xml:space="preserve">De betaling betreft de contractjaren na afloop van de garantieperiode van 24 maanden. De vergoeding over het eerste betaalde </w:t>
      </w:r>
      <w:r w:rsidR="00240122">
        <w:t>kalender</w:t>
      </w:r>
      <w:r w:rsidR="00726810">
        <w:t xml:space="preserve">jaar is </w:t>
      </w:r>
      <w:r w:rsidR="00240122">
        <w:t>de jaarvergoeding</w:t>
      </w:r>
      <w:r w:rsidR="00726810">
        <w:t xml:space="preserve"> waarvoor </w:t>
      </w:r>
      <w:r w:rsidR="00726810" w:rsidRPr="00187441">
        <w:t>opdrachtnemer heeft ingeschreven, verhoogd met maximaal</w:t>
      </w:r>
      <w:r w:rsidR="00187441" w:rsidRPr="00187441">
        <w:t xml:space="preserve"> de indexering conform </w:t>
      </w:r>
      <w:r w:rsidR="00187441" w:rsidRPr="00187441">
        <w:fldChar w:fldCharType="begin"/>
      </w:r>
      <w:r w:rsidR="00187441" w:rsidRPr="00187441">
        <w:instrText xml:space="preserve"> REF _Ref121476575 \h </w:instrText>
      </w:r>
      <w:r w:rsidR="00187441">
        <w:instrText xml:space="preserve"> \* MERGEFORMAT </w:instrText>
      </w:r>
      <w:r w:rsidR="00187441" w:rsidRPr="00187441">
        <w:fldChar w:fldCharType="separate"/>
      </w:r>
      <w:r w:rsidR="003813A5" w:rsidRPr="000D40BF">
        <w:t>Artikel 9: Indexeren</w:t>
      </w:r>
      <w:r w:rsidR="00187441" w:rsidRPr="00187441">
        <w:fldChar w:fldCharType="end"/>
      </w:r>
      <w:r w:rsidR="00726810" w:rsidRPr="00187441">
        <w:t xml:space="preserve"> over</w:t>
      </w:r>
      <w:r w:rsidR="00726810">
        <w:t xml:space="preserve"> de garantieperiode van 2 jaren.</w:t>
      </w:r>
      <w:bookmarkEnd w:id="24"/>
      <w:bookmarkEnd w:id="25"/>
    </w:p>
    <w:p w14:paraId="7725F82E" w14:textId="77777777" w:rsidR="004F2C8D" w:rsidRDefault="004F2C8D" w:rsidP="004F2C8D">
      <w:pPr>
        <w:pStyle w:val="Lijstalinea"/>
        <w:ind w:left="360"/>
      </w:pPr>
    </w:p>
    <w:p w14:paraId="6D009D96" w14:textId="1A41AFCD" w:rsidR="00DE3F21" w:rsidRDefault="00B12D3F" w:rsidP="00AF7BF6">
      <w:pPr>
        <w:pStyle w:val="Lijstalinea"/>
        <w:numPr>
          <w:ilvl w:val="0"/>
          <w:numId w:val="11"/>
        </w:numPr>
      </w:pPr>
      <w:r>
        <w:t xml:space="preserve">In het eerste </w:t>
      </w:r>
      <w:r w:rsidR="001128C4">
        <w:t>jaar van deze overeenkomst wordt de vergoeding bepaald op basis van het aantal maanden dat een toestel daadwerkelijk in onderhoud is. Oftewel, indien de garantieperiode in april van het jaar verloopt krijgt de opdrachtnemer het onderhoud vergoed van april tot en met december</w:t>
      </w:r>
      <w:r w:rsidR="00583935">
        <w:t>. Dit houdt in 8/12</w:t>
      </w:r>
      <w:r w:rsidR="00583935" w:rsidRPr="00583935">
        <w:rPr>
          <w:vertAlign w:val="superscript"/>
        </w:rPr>
        <w:t>e</w:t>
      </w:r>
      <w:r w:rsidR="00583935">
        <w:t xml:space="preserve"> deel van de overeengekomen jaarvergoeding conform lid </w:t>
      </w:r>
      <w:r w:rsidR="000959C5">
        <w:t xml:space="preserve">a) van dit artikel. Opgemerkt wordt dat het preventief onderhoud plaatsvindt in het eerste kwartaal. Indien </w:t>
      </w:r>
      <w:r w:rsidR="00D53BDB">
        <w:t xml:space="preserve">een toestel later dan het eerste kwartaal wordt opgenomen in het </w:t>
      </w:r>
      <w:r w:rsidR="00823318">
        <w:t>onderhoudsregime dan hoeft geen preventief onderhoud uitgevoerd te worden (indien dit binnen het eerste kwartaal is, is dit wel het geval).</w:t>
      </w:r>
    </w:p>
    <w:p w14:paraId="441AD857" w14:textId="77777777" w:rsidR="004B4803" w:rsidRDefault="004B4803" w:rsidP="004B4803">
      <w:pPr>
        <w:pStyle w:val="Lijstalinea"/>
      </w:pPr>
    </w:p>
    <w:p w14:paraId="63F4A27A" w14:textId="17357281" w:rsidR="004B4803" w:rsidRDefault="004B4803" w:rsidP="00AF7BF6">
      <w:pPr>
        <w:pStyle w:val="Lijstalinea"/>
        <w:numPr>
          <w:ilvl w:val="0"/>
          <w:numId w:val="11"/>
        </w:numPr>
      </w:pPr>
      <w:r>
        <w:t xml:space="preserve">Voor de uitvoering van de werkzaamheden conform Artikel 14 ontvangt de opdrachtnemer per </w:t>
      </w:r>
      <w:r w:rsidR="00845828">
        <w:t>uur een vergoeding van</w:t>
      </w:r>
      <w:r w:rsidR="00CF4AE7">
        <w:t xml:space="preserve"> </w:t>
      </w:r>
      <w:r w:rsidR="00CF4AE7">
        <w:t>€</w:t>
      </w:r>
      <w:r w:rsidR="00CF4AE7">
        <w:t xml:space="preserve"> </w:t>
      </w:r>
      <w:r w:rsidR="00CF4AE7" w:rsidRPr="00F30313">
        <w:rPr>
          <w:color w:val="FF0000"/>
        </w:rPr>
        <w:t>invullen</w:t>
      </w:r>
      <w:r w:rsidR="00CF4AE7">
        <w:t>, exclusief omzetbelasting</w:t>
      </w:r>
      <w:r w:rsidR="00856822">
        <w:t>, voor de inzet van verkeerskundige ondersteuning</w:t>
      </w:r>
      <w:r w:rsidR="001B4D7D">
        <w:t xml:space="preserve">. </w:t>
      </w:r>
      <w:r w:rsidR="001B4D7D">
        <w:t xml:space="preserve">De betaling betreft </w:t>
      </w:r>
      <w:r w:rsidR="001B4D7D">
        <w:t xml:space="preserve">werkzaamheden op afroep tijdens de onderhoudsperiode en </w:t>
      </w:r>
      <w:r w:rsidR="00EC2B8B">
        <w:t xml:space="preserve">tijdens </w:t>
      </w:r>
      <w:r w:rsidR="001B4D7D">
        <w:t xml:space="preserve">de contractjaren na afloop van de garantieperiode van 24 maanden. De vergoeding is de vergoeding waarvoor </w:t>
      </w:r>
      <w:r w:rsidR="001B4D7D" w:rsidRPr="00187441">
        <w:t xml:space="preserve">opdrachtnemer heeft ingeschreven, verhoogd met maximaal de indexering conform </w:t>
      </w:r>
      <w:r w:rsidR="001B4D7D" w:rsidRPr="00187441">
        <w:fldChar w:fldCharType="begin"/>
      </w:r>
      <w:r w:rsidR="001B4D7D" w:rsidRPr="00187441">
        <w:instrText xml:space="preserve"> REF _Ref121476575 \h </w:instrText>
      </w:r>
      <w:r w:rsidR="001B4D7D">
        <w:instrText xml:space="preserve"> \* MERGEFORMAT </w:instrText>
      </w:r>
      <w:r w:rsidR="001B4D7D" w:rsidRPr="00187441">
        <w:fldChar w:fldCharType="separate"/>
      </w:r>
      <w:r w:rsidR="001B4D7D" w:rsidRPr="000D40BF">
        <w:t>Artikel 9: Indexeren</w:t>
      </w:r>
      <w:r w:rsidR="001B4D7D" w:rsidRPr="00187441">
        <w:fldChar w:fldCharType="end"/>
      </w:r>
      <w:r w:rsidR="00F30313">
        <w:t>.</w:t>
      </w:r>
    </w:p>
    <w:p w14:paraId="41A27259" w14:textId="77777777" w:rsidR="00F30313" w:rsidRDefault="00F30313" w:rsidP="00F30313"/>
    <w:p w14:paraId="73C7BF50" w14:textId="1347127F" w:rsidR="00DE3F21" w:rsidRDefault="00DE3F21" w:rsidP="00AF7BF6">
      <w:pPr>
        <w:pStyle w:val="Lijstalinea"/>
        <w:numPr>
          <w:ilvl w:val="0"/>
          <w:numId w:val="11"/>
        </w:numPr>
      </w:pPr>
      <w:bookmarkStart w:id="26" w:name="_Ref121476894"/>
      <w:r>
        <w:t>De leverantie van materialen is geen onderdeel van de ja</w:t>
      </w:r>
      <w:r w:rsidR="00DF7CED">
        <w:t>ar</w:t>
      </w:r>
      <w:r>
        <w:t xml:space="preserve">vergoeding. Materialen worden separaat verrekend met </w:t>
      </w:r>
      <w:r w:rsidR="00DF7CED">
        <w:t>o</w:t>
      </w:r>
      <w:r>
        <w:t>pdrachtgever.</w:t>
      </w:r>
      <w:bookmarkEnd w:id="26"/>
      <w:r>
        <w:t xml:space="preserve"> </w:t>
      </w:r>
    </w:p>
    <w:p w14:paraId="19D19159" w14:textId="77777777" w:rsidR="00DF7CED" w:rsidRDefault="00DF7CED" w:rsidP="00DF7CED">
      <w:pPr>
        <w:pStyle w:val="Lijstalinea"/>
      </w:pPr>
    </w:p>
    <w:p w14:paraId="3464CB21" w14:textId="40B572FD" w:rsidR="00DF7CED" w:rsidRDefault="00DF7CED" w:rsidP="00AF7BF6">
      <w:pPr>
        <w:pStyle w:val="Lijstalinea"/>
        <w:numPr>
          <w:ilvl w:val="0"/>
          <w:numId w:val="11"/>
        </w:numPr>
      </w:pPr>
      <w:bookmarkStart w:id="27" w:name="_Ref121476896"/>
      <w:r>
        <w:t xml:space="preserve">Het oplossen van </w:t>
      </w:r>
      <w:r w:rsidR="008F330E">
        <w:t>storingen en schades is geen onderdeel van de jaarvergoeding. Deze werkzaamheden worden separaat verrekend met opdrachtgever.</w:t>
      </w:r>
      <w:bookmarkEnd w:id="27"/>
    </w:p>
    <w:p w14:paraId="0E260ECE" w14:textId="77777777" w:rsidR="008F330E" w:rsidRDefault="008F330E" w:rsidP="008F330E">
      <w:pPr>
        <w:pStyle w:val="Lijstalinea"/>
      </w:pPr>
    </w:p>
    <w:p w14:paraId="5413941D" w14:textId="5334D208" w:rsidR="008F330E" w:rsidRDefault="00A91241" w:rsidP="00AF7BF6">
      <w:pPr>
        <w:pStyle w:val="Lijstalinea"/>
        <w:numPr>
          <w:ilvl w:val="0"/>
          <w:numId w:val="11"/>
        </w:numPr>
      </w:pPr>
      <w:bookmarkStart w:id="28" w:name="_Ref121476898"/>
      <w:r>
        <w:t>Het doorvoeren van updates aan (componenten van) het verkeersregeltoestel is geen onderdeel van de jaarvergoeding. Updates worden separaat verrekend met opdrachtgever.</w:t>
      </w:r>
      <w:bookmarkEnd w:id="28"/>
    </w:p>
    <w:p w14:paraId="331BF3D2" w14:textId="77777777" w:rsidR="003740E1" w:rsidRDefault="003740E1" w:rsidP="003740E1">
      <w:pPr>
        <w:pStyle w:val="Lijstalinea"/>
      </w:pPr>
    </w:p>
    <w:p w14:paraId="3D4C1776" w14:textId="19B826DF" w:rsidR="00DE3F21" w:rsidRPr="003740E1" w:rsidRDefault="00DE3F21" w:rsidP="00AF7BF6">
      <w:pPr>
        <w:pStyle w:val="Lijstalinea"/>
        <w:numPr>
          <w:ilvl w:val="0"/>
          <w:numId w:val="11"/>
        </w:numPr>
      </w:pPr>
      <w:r>
        <w:lastRenderedPageBreak/>
        <w:t>Betalin</w:t>
      </w:r>
      <w:r w:rsidRPr="00E24253">
        <w:t xml:space="preserve">g van </w:t>
      </w:r>
      <w:r w:rsidRPr="00097601">
        <w:t xml:space="preserve">de </w:t>
      </w:r>
      <w:r w:rsidR="007B08A4">
        <w:t>jaar</w:t>
      </w:r>
      <w:r w:rsidRPr="00097601">
        <w:t>vergoeding geschied</w:t>
      </w:r>
      <w:r w:rsidR="007B08A4">
        <w:t xml:space="preserve">t in 1 termijn, welke aan het begin van het kalenderjaar verschijnt. </w:t>
      </w:r>
      <w:r w:rsidRPr="00097601">
        <w:t xml:space="preserve"> </w:t>
      </w:r>
    </w:p>
    <w:p w14:paraId="1E24865D" w14:textId="77777777" w:rsidR="003740E1" w:rsidRPr="003740E1" w:rsidRDefault="003740E1" w:rsidP="003740E1">
      <w:pPr>
        <w:rPr>
          <w:rFonts w:asciiTheme="minorHAnsi" w:hAnsiTheme="minorHAnsi" w:cstheme="minorBidi"/>
        </w:rPr>
      </w:pPr>
    </w:p>
    <w:p w14:paraId="1039E796" w14:textId="50CB7B05" w:rsidR="0015311B" w:rsidRPr="001C12BE" w:rsidRDefault="00DE3F21" w:rsidP="00AF7BF6">
      <w:pPr>
        <w:pStyle w:val="Geenafstand"/>
        <w:numPr>
          <w:ilvl w:val="0"/>
          <w:numId w:val="11"/>
        </w:numPr>
        <w:rPr>
          <w:rFonts w:ascii="Arial" w:eastAsiaTheme="minorEastAsia" w:hAnsi="Arial" w:cs="Arial"/>
          <w:szCs w:val="18"/>
          <w:u w:val="single"/>
          <w:lang w:val="nl-NL"/>
        </w:rPr>
      </w:pPr>
      <w:r w:rsidRPr="00236CF1">
        <w:rPr>
          <w:rFonts w:ascii="Arial" w:hAnsi="Arial" w:cs="Arial"/>
          <w:sz w:val="20"/>
          <w:szCs w:val="20"/>
          <w:lang w:val="nl-NL"/>
        </w:rPr>
        <w:t xml:space="preserve">Betaling van vergoedingen die niet vallen onder de jaarvergoeding geschiedt per keer, door een separate factuur in te dienen bij de opdrachtgever. Betaling geschiedt na voltooiing van de betreffende werkzaamheden. </w:t>
      </w:r>
      <w:r w:rsidRPr="00236CF1">
        <w:rPr>
          <w:rFonts w:ascii="Arial" w:eastAsia="Calibri" w:hAnsi="Arial" w:cs="Arial"/>
          <w:sz w:val="20"/>
          <w:szCs w:val="20"/>
          <w:lang w:val="nl-NL"/>
        </w:rPr>
        <w:t xml:space="preserve">Opdrachtnemer dient daartoe uiterlijk 1 maand na uitvoering van de werkzaamheden een proforma-factuur in bij de </w:t>
      </w:r>
      <w:r w:rsidR="00DD30E1">
        <w:rPr>
          <w:rFonts w:ascii="Arial" w:eastAsia="Calibri" w:hAnsi="Arial" w:cs="Arial"/>
          <w:sz w:val="20"/>
          <w:szCs w:val="20"/>
          <w:lang w:val="nl-NL"/>
        </w:rPr>
        <w:t>o</w:t>
      </w:r>
      <w:r w:rsidRPr="00236CF1">
        <w:rPr>
          <w:rFonts w:ascii="Arial" w:eastAsia="Calibri" w:hAnsi="Arial" w:cs="Arial"/>
          <w:sz w:val="20"/>
          <w:szCs w:val="20"/>
          <w:lang w:val="nl-NL"/>
        </w:rPr>
        <w:t xml:space="preserve">pdrachtgever. Na goedkeuring van </w:t>
      </w:r>
      <w:r w:rsidR="00761687">
        <w:rPr>
          <w:rFonts w:ascii="Arial" w:eastAsia="Calibri" w:hAnsi="Arial" w:cs="Arial"/>
          <w:sz w:val="20"/>
          <w:szCs w:val="20"/>
          <w:lang w:val="nl-NL"/>
        </w:rPr>
        <w:t xml:space="preserve">de </w:t>
      </w:r>
      <w:r w:rsidR="00DD30E1">
        <w:rPr>
          <w:rFonts w:ascii="Arial" w:eastAsia="Calibri" w:hAnsi="Arial" w:cs="Arial"/>
          <w:sz w:val="20"/>
          <w:szCs w:val="20"/>
          <w:lang w:val="nl-NL"/>
        </w:rPr>
        <w:t>o</w:t>
      </w:r>
      <w:r w:rsidRPr="00236CF1">
        <w:rPr>
          <w:rFonts w:ascii="Arial" w:eastAsia="Calibri" w:hAnsi="Arial" w:cs="Arial"/>
          <w:sz w:val="20"/>
          <w:szCs w:val="20"/>
          <w:lang w:val="nl-NL"/>
        </w:rPr>
        <w:t>pdrachtgever op de proforma-factuur mag opdrachtnemer de definitieve factuur indienen.</w:t>
      </w:r>
    </w:p>
    <w:p w14:paraId="085ADC55" w14:textId="77777777" w:rsidR="0015311B" w:rsidRDefault="0015311B" w:rsidP="0015311B">
      <w:pPr>
        <w:pStyle w:val="Lijstalinea"/>
        <w:rPr>
          <w:rFonts w:eastAsiaTheme="minorEastAsia"/>
          <w:u w:val="single"/>
        </w:rPr>
      </w:pPr>
    </w:p>
    <w:p w14:paraId="12CE1DD3" w14:textId="702525A8" w:rsidR="0015311B" w:rsidRDefault="0015311B" w:rsidP="00AF7BF6">
      <w:pPr>
        <w:pStyle w:val="Geenafstand"/>
        <w:numPr>
          <w:ilvl w:val="0"/>
          <w:numId w:val="11"/>
        </w:numPr>
        <w:rPr>
          <w:rFonts w:ascii="Arial" w:eastAsiaTheme="minorEastAsia" w:hAnsi="Arial" w:cs="Arial"/>
          <w:sz w:val="20"/>
          <w:szCs w:val="20"/>
          <w:lang w:val="nl-NL"/>
        </w:rPr>
      </w:pPr>
      <w:r w:rsidRPr="0015311B">
        <w:rPr>
          <w:rFonts w:ascii="Arial" w:eastAsiaTheme="minorEastAsia" w:hAnsi="Arial" w:cs="Arial"/>
          <w:sz w:val="20"/>
          <w:szCs w:val="20"/>
          <w:lang w:val="nl-NL"/>
        </w:rPr>
        <w:t>Het bedrag van een betaling wordt verhoo</w:t>
      </w:r>
      <w:r>
        <w:rPr>
          <w:rFonts w:ascii="Arial" w:eastAsiaTheme="minorEastAsia" w:hAnsi="Arial" w:cs="Arial"/>
          <w:sz w:val="20"/>
          <w:szCs w:val="20"/>
          <w:lang w:val="nl-NL"/>
        </w:rPr>
        <w:t>g</w:t>
      </w:r>
      <w:r w:rsidRPr="0015311B">
        <w:rPr>
          <w:rFonts w:ascii="Arial" w:eastAsiaTheme="minorEastAsia" w:hAnsi="Arial" w:cs="Arial"/>
          <w:sz w:val="20"/>
          <w:szCs w:val="20"/>
          <w:lang w:val="nl-NL"/>
        </w:rPr>
        <w:t>d met de te vergoeden</w:t>
      </w:r>
      <w:r>
        <w:rPr>
          <w:rFonts w:ascii="Arial" w:eastAsiaTheme="minorEastAsia" w:hAnsi="Arial" w:cs="Arial"/>
          <w:sz w:val="20"/>
          <w:szCs w:val="20"/>
          <w:lang w:val="nl-NL"/>
        </w:rPr>
        <w:t xml:space="preserve"> </w:t>
      </w:r>
      <w:r w:rsidR="00BE0D80">
        <w:rPr>
          <w:rFonts w:ascii="Arial" w:eastAsiaTheme="minorEastAsia" w:hAnsi="Arial" w:cs="Arial"/>
          <w:sz w:val="20"/>
          <w:szCs w:val="20"/>
          <w:lang w:val="nl-NL"/>
        </w:rPr>
        <w:t>omzetbelasting.</w:t>
      </w:r>
    </w:p>
    <w:p w14:paraId="22C5AE62" w14:textId="77777777" w:rsidR="00737A99" w:rsidRDefault="00737A99" w:rsidP="00737A99">
      <w:pPr>
        <w:pStyle w:val="Lijstalinea"/>
        <w:rPr>
          <w:rFonts w:eastAsiaTheme="minorEastAsia"/>
          <w:szCs w:val="20"/>
        </w:rPr>
      </w:pPr>
    </w:p>
    <w:p w14:paraId="6A616604" w14:textId="564CF5B1" w:rsidR="00737A99" w:rsidRPr="00CB65DE" w:rsidRDefault="00CB65DE" w:rsidP="00AF7BF6">
      <w:pPr>
        <w:pStyle w:val="Geenafstand"/>
        <w:numPr>
          <w:ilvl w:val="0"/>
          <w:numId w:val="11"/>
        </w:numPr>
        <w:rPr>
          <w:rFonts w:ascii="Arial" w:eastAsiaTheme="minorEastAsia" w:hAnsi="Arial" w:cs="Arial"/>
          <w:sz w:val="20"/>
          <w:szCs w:val="20"/>
          <w:lang w:val="nl-NL"/>
        </w:rPr>
      </w:pPr>
      <w:r>
        <w:rPr>
          <w:rFonts w:ascii="Arial" w:eastAsiaTheme="minorEastAsia" w:hAnsi="Arial" w:cs="Arial"/>
          <w:sz w:val="20"/>
          <w:szCs w:val="20"/>
          <w:lang w:val="nl-NL"/>
        </w:rPr>
        <w:t xml:space="preserve">Geen </w:t>
      </w:r>
      <w:r w:rsidR="00737A99" w:rsidRPr="00737A99">
        <w:rPr>
          <w:rFonts w:ascii="Arial" w:eastAsiaTheme="minorEastAsia" w:hAnsi="Arial" w:cs="Arial"/>
          <w:sz w:val="20"/>
          <w:szCs w:val="20"/>
          <w:lang w:val="nl-NL"/>
        </w:rPr>
        <w:t>betaling aan de opdrachtnemer zal geschieden dan nadat deze een declaratie</w:t>
      </w:r>
      <w:r w:rsidR="006933FD">
        <w:rPr>
          <w:rFonts w:ascii="Arial" w:eastAsiaTheme="minorEastAsia" w:hAnsi="Arial" w:cs="Arial"/>
          <w:sz w:val="20"/>
          <w:szCs w:val="20"/>
          <w:lang w:val="nl-NL"/>
        </w:rPr>
        <w:t xml:space="preserve">, voorzien van </w:t>
      </w:r>
      <w:r w:rsidR="00684965">
        <w:rPr>
          <w:rFonts w:ascii="Arial" w:eastAsiaTheme="minorEastAsia" w:hAnsi="Arial" w:cs="Arial"/>
          <w:sz w:val="20"/>
          <w:szCs w:val="20"/>
          <w:lang w:val="nl-NL"/>
        </w:rPr>
        <w:t>het overeenkomstnummer,</w:t>
      </w:r>
      <w:r w:rsidR="00737A99" w:rsidRPr="00737A99">
        <w:rPr>
          <w:rFonts w:ascii="Arial" w:eastAsiaTheme="minorEastAsia" w:hAnsi="Arial" w:cs="Arial"/>
          <w:sz w:val="20"/>
          <w:szCs w:val="20"/>
          <w:lang w:val="nl-NL"/>
        </w:rPr>
        <w:t xml:space="preserve"> heeft ingediend</w:t>
      </w:r>
      <w:r>
        <w:rPr>
          <w:rFonts w:ascii="Arial" w:eastAsiaTheme="minorEastAsia" w:hAnsi="Arial" w:cs="Arial"/>
          <w:sz w:val="20"/>
          <w:szCs w:val="20"/>
          <w:lang w:val="nl-NL"/>
        </w:rPr>
        <w:t xml:space="preserve"> </w:t>
      </w:r>
      <w:r w:rsidR="00737A99" w:rsidRPr="00CB65DE">
        <w:rPr>
          <w:rFonts w:ascii="Arial" w:eastAsiaTheme="minorEastAsia" w:hAnsi="Arial" w:cs="Arial"/>
          <w:sz w:val="20"/>
          <w:szCs w:val="20"/>
          <w:lang w:val="nl-NL"/>
        </w:rPr>
        <w:t>bij</w:t>
      </w:r>
      <w:r w:rsidR="00E9245B">
        <w:rPr>
          <w:rFonts w:ascii="Arial" w:eastAsiaTheme="minorEastAsia" w:hAnsi="Arial" w:cs="Arial"/>
          <w:sz w:val="20"/>
          <w:szCs w:val="20"/>
          <w:lang w:val="nl-NL"/>
        </w:rPr>
        <w:t xml:space="preserve"> gemeente Gouda, via E-facturering. Opdrachtnemer dient zijn E-factuur te voorzien van het verplichtingsnummer conform de opdrachtbrief. </w:t>
      </w:r>
    </w:p>
    <w:p w14:paraId="609D36F2" w14:textId="77777777" w:rsidR="00DE3F21" w:rsidRPr="00527BC2" w:rsidRDefault="00DE3F21" w:rsidP="00236B07">
      <w:pPr>
        <w:pStyle w:val="Geenafstand"/>
        <w:rPr>
          <w:rFonts w:ascii="Arial" w:eastAsiaTheme="minorEastAsia" w:hAnsi="Arial" w:cs="Arial"/>
          <w:szCs w:val="18"/>
          <w:u w:val="single"/>
          <w:lang w:val="nl-NL"/>
        </w:rPr>
      </w:pPr>
    </w:p>
    <w:p w14:paraId="20B3EFBA" w14:textId="47DEAC12" w:rsidR="00684965" w:rsidRPr="00684965" w:rsidRDefault="00684965" w:rsidP="00AF7BF6">
      <w:pPr>
        <w:pStyle w:val="Geenafstand"/>
        <w:numPr>
          <w:ilvl w:val="0"/>
          <w:numId w:val="11"/>
        </w:numPr>
        <w:rPr>
          <w:rFonts w:ascii="Arial" w:eastAsiaTheme="minorEastAsia" w:hAnsi="Arial" w:cs="Arial"/>
          <w:sz w:val="20"/>
          <w:szCs w:val="20"/>
          <w:lang w:val="nl-NL"/>
        </w:rPr>
      </w:pPr>
      <w:r w:rsidRPr="00684965">
        <w:rPr>
          <w:rFonts w:ascii="Arial" w:eastAsiaTheme="minorEastAsia" w:hAnsi="Arial" w:cs="Arial"/>
          <w:sz w:val="20"/>
          <w:szCs w:val="20"/>
          <w:lang w:val="nl-NL"/>
        </w:rPr>
        <w:t>Indien tegen de grootte van het bedrag van een ingekomen declaratie bezwaren bestaan ontvangt de opdrachtnemer het bedrag, dat hem gegeven de voortgang van het werk ontwijfelbaar toekomt.</w:t>
      </w:r>
    </w:p>
    <w:p w14:paraId="57BEA4D8" w14:textId="77777777" w:rsidR="00684965" w:rsidRPr="00684965" w:rsidRDefault="00684965" w:rsidP="00684965">
      <w:pPr>
        <w:pStyle w:val="Geenafstand"/>
        <w:ind w:left="360"/>
        <w:rPr>
          <w:rFonts w:ascii="Arial" w:eastAsiaTheme="minorEastAsia" w:hAnsi="Arial" w:cs="Arial"/>
          <w:sz w:val="20"/>
          <w:szCs w:val="20"/>
          <w:u w:val="single"/>
          <w:lang w:val="nl-NL"/>
        </w:rPr>
      </w:pPr>
    </w:p>
    <w:p w14:paraId="1A71049C" w14:textId="2050408F" w:rsidR="007D0B55" w:rsidRPr="00F64412" w:rsidRDefault="007D0B55" w:rsidP="00AF7BF6">
      <w:pPr>
        <w:pStyle w:val="Lijstalinea"/>
        <w:widowControl w:val="0"/>
        <w:numPr>
          <w:ilvl w:val="0"/>
          <w:numId w:val="11"/>
        </w:numPr>
        <w:autoSpaceDE w:val="0"/>
        <w:autoSpaceDN w:val="0"/>
        <w:adjustRightInd w:val="0"/>
        <w:spacing w:line="201" w:lineRule="atLeast"/>
      </w:pPr>
      <w:r w:rsidRPr="001567C2">
        <w:t xml:space="preserve">Het te betalen bedrag </w:t>
      </w:r>
      <w:r>
        <w:t xml:space="preserve">van de jaarvergoeding </w:t>
      </w:r>
      <w:r w:rsidRPr="001567C2">
        <w:t>wordt</w:t>
      </w:r>
      <w:r>
        <w:t xml:space="preserve"> </w:t>
      </w:r>
      <w:r w:rsidRPr="001567C2">
        <w:t xml:space="preserve">bij tussentijdse beëindiging van </w:t>
      </w:r>
      <w:r>
        <w:t xml:space="preserve">de </w:t>
      </w:r>
      <w:r w:rsidRPr="00F64412">
        <w:t>overeenkomst verrekend naar gelang de duur van de overeenkomst</w:t>
      </w:r>
      <w:r w:rsidR="00816F4E" w:rsidRPr="00F64412">
        <w:t>, in maanden van het kalenderjaar</w:t>
      </w:r>
      <w:r w:rsidRPr="00F64412">
        <w:t>.</w:t>
      </w:r>
      <w:r w:rsidR="00816F4E" w:rsidRPr="00F64412">
        <w:t xml:space="preserve"> Bijvoorbeeld: bij tussentijdse beëindiging in mei wordt </w:t>
      </w:r>
      <w:r w:rsidR="00B35E23" w:rsidRPr="00F64412">
        <w:t>5/12</w:t>
      </w:r>
      <w:r w:rsidR="00B35E23" w:rsidRPr="00F64412">
        <w:rPr>
          <w:vertAlign w:val="superscript"/>
        </w:rPr>
        <w:t>e</w:t>
      </w:r>
      <w:r w:rsidR="00B35E23" w:rsidRPr="00F64412">
        <w:t xml:space="preserve"> deel van de jaarvergoeding verrekend.</w:t>
      </w:r>
    </w:p>
    <w:p w14:paraId="7CCAA6DD" w14:textId="77777777" w:rsidR="007D0B55" w:rsidRPr="00F64412" w:rsidRDefault="007D0B55" w:rsidP="007D0B55">
      <w:pPr>
        <w:pStyle w:val="Lijstalinea"/>
        <w:rPr>
          <w:szCs w:val="20"/>
        </w:rPr>
      </w:pPr>
    </w:p>
    <w:p w14:paraId="5DE49702" w14:textId="71AE3ACA" w:rsidR="00DE3F21" w:rsidRPr="00F64412" w:rsidRDefault="00DE3F21" w:rsidP="00AF7BF6">
      <w:pPr>
        <w:pStyle w:val="Geenafstand"/>
        <w:numPr>
          <w:ilvl w:val="0"/>
          <w:numId w:val="11"/>
        </w:numPr>
      </w:pPr>
      <w:r w:rsidRPr="00F64412">
        <w:rPr>
          <w:rFonts w:ascii="Arial" w:hAnsi="Arial" w:cs="Arial"/>
          <w:sz w:val="20"/>
          <w:szCs w:val="20"/>
          <w:lang w:val="nl-NL"/>
        </w:rPr>
        <w:t xml:space="preserve">Het te betalen bedrag van de jaarvergoeding wordt bij wijzigingen gedurende het kalenderjaar </w:t>
      </w:r>
      <w:r w:rsidR="00FF0D7D" w:rsidRPr="00F64412">
        <w:rPr>
          <w:rFonts w:ascii="Arial" w:hAnsi="Arial" w:cs="Arial"/>
          <w:sz w:val="20"/>
          <w:szCs w:val="20"/>
          <w:lang w:val="nl-NL"/>
        </w:rPr>
        <w:t xml:space="preserve">verrekend naar rato van het aantal maanden dat een toestel </w:t>
      </w:r>
      <w:r w:rsidR="00FB0A1B" w:rsidRPr="00F64412">
        <w:rPr>
          <w:rFonts w:ascii="Arial" w:hAnsi="Arial" w:cs="Arial"/>
          <w:sz w:val="20"/>
          <w:szCs w:val="20"/>
          <w:lang w:val="nl-NL"/>
        </w:rPr>
        <w:t xml:space="preserve">in onderhoud is. Bijvoorbeeld bij vervanging van een toestel in april wordt </w:t>
      </w:r>
      <w:r w:rsidR="00F64412" w:rsidRPr="00F64412">
        <w:rPr>
          <w:rFonts w:ascii="Arial" w:hAnsi="Arial" w:cs="Arial"/>
          <w:sz w:val="20"/>
          <w:szCs w:val="20"/>
          <w:lang w:val="nl-NL"/>
        </w:rPr>
        <w:t>8/12</w:t>
      </w:r>
      <w:r w:rsidR="00F64412" w:rsidRPr="00F64412">
        <w:rPr>
          <w:rFonts w:ascii="Arial" w:hAnsi="Arial" w:cs="Arial"/>
          <w:sz w:val="20"/>
          <w:szCs w:val="20"/>
          <w:vertAlign w:val="superscript"/>
          <w:lang w:val="nl-NL"/>
        </w:rPr>
        <w:t>e</w:t>
      </w:r>
      <w:r w:rsidR="00F64412" w:rsidRPr="00F64412">
        <w:rPr>
          <w:rFonts w:ascii="Arial" w:hAnsi="Arial" w:cs="Arial"/>
          <w:sz w:val="20"/>
          <w:szCs w:val="20"/>
          <w:lang w:val="nl-NL"/>
        </w:rPr>
        <w:t xml:space="preserve"> deel van de jaarvergoeding verrekend. </w:t>
      </w:r>
    </w:p>
    <w:p w14:paraId="5A432CEB" w14:textId="77777777" w:rsidR="00F64412" w:rsidRPr="00F64412" w:rsidRDefault="00F64412" w:rsidP="00F64412">
      <w:pPr>
        <w:pStyle w:val="Geenafstand"/>
      </w:pPr>
    </w:p>
    <w:p w14:paraId="25820E4E" w14:textId="570E68AF" w:rsidR="00DE3F21" w:rsidRDefault="00DE3F21" w:rsidP="00AF7BF6">
      <w:pPr>
        <w:pStyle w:val="Lijstalinea"/>
        <w:numPr>
          <w:ilvl w:val="0"/>
          <w:numId w:val="11"/>
        </w:numPr>
      </w:pPr>
      <w:r w:rsidRPr="00C74D32">
        <w:t xml:space="preserve">De </w:t>
      </w:r>
      <w:r w:rsidR="00DD30E1">
        <w:t>o</w:t>
      </w:r>
      <w:r>
        <w:t>pdrachtgever</w:t>
      </w:r>
      <w:r w:rsidRPr="00C74D32">
        <w:t xml:space="preserve"> kan </w:t>
      </w:r>
      <w:r>
        <w:t>v</w:t>
      </w:r>
      <w:r w:rsidRPr="00C74D32">
        <w:t>erschuldigde</w:t>
      </w:r>
      <w:r>
        <w:t xml:space="preserve"> </w:t>
      </w:r>
      <w:r w:rsidRPr="00C74D32">
        <w:t xml:space="preserve">bedragen verrekenen met </w:t>
      </w:r>
      <w:r>
        <w:t xml:space="preserve">de jaarvergoeding </w:t>
      </w:r>
      <w:r w:rsidRPr="00C74D32">
        <w:t xml:space="preserve">die </w:t>
      </w:r>
      <w:r w:rsidR="00DD30E1">
        <w:t>o</w:t>
      </w:r>
      <w:r>
        <w:t>pdrachtgever</w:t>
      </w:r>
      <w:r w:rsidRPr="00C74D32">
        <w:t xml:space="preserve"> aan de </w:t>
      </w:r>
      <w:r>
        <w:t>Opdrachtnemer</w:t>
      </w:r>
      <w:r w:rsidRPr="00C74D32">
        <w:t xml:space="preserve"> is verschuldigd. Aan </w:t>
      </w:r>
      <w:r w:rsidR="00DD30E1">
        <w:t>o</w:t>
      </w:r>
      <w:r>
        <w:t>pdrachtnemer</w:t>
      </w:r>
      <w:r w:rsidRPr="00C74D32">
        <w:t xml:space="preserve"> komt het recht tot verrekening niet toe.</w:t>
      </w:r>
    </w:p>
    <w:p w14:paraId="212BDD47" w14:textId="77777777" w:rsidR="00236B07" w:rsidRDefault="00236B07" w:rsidP="00236B07">
      <w:pPr>
        <w:pStyle w:val="Lijstalinea"/>
        <w:ind w:left="360"/>
      </w:pPr>
    </w:p>
    <w:p w14:paraId="2E85A7F5" w14:textId="2DE385C5" w:rsidR="00236B07" w:rsidRDefault="00236B07" w:rsidP="00AF7BF6">
      <w:pPr>
        <w:pStyle w:val="Lijstalinea"/>
        <w:numPr>
          <w:ilvl w:val="0"/>
          <w:numId w:val="11"/>
        </w:numPr>
      </w:pPr>
      <w:r>
        <w:t>Het oplossen van storingen, waarvan is aangetoond dat ze het gevolg zijn van het uitgevoerde onderhoud, komen volledig voor rekening van de opdrachtnemer.</w:t>
      </w:r>
    </w:p>
    <w:p w14:paraId="7D4B873E" w14:textId="77777777" w:rsidR="00180C1E" w:rsidRDefault="00180C1E" w:rsidP="00180C1E">
      <w:pPr>
        <w:pStyle w:val="Lijstalinea"/>
      </w:pPr>
    </w:p>
    <w:p w14:paraId="62E21629" w14:textId="2B400866" w:rsidR="00180C1E" w:rsidRPr="00C74D32" w:rsidRDefault="00180C1E" w:rsidP="00AF7BF6">
      <w:pPr>
        <w:pStyle w:val="Lijstalinea"/>
        <w:numPr>
          <w:ilvl w:val="0"/>
          <w:numId w:val="11"/>
        </w:numPr>
      </w:pPr>
      <w:r>
        <w:t>Repeterende storingen bij hetzelfde verkeersregeltoestel (binnen 48 uur) worden als 1 storing bestempeld en als zodanig verrekend.</w:t>
      </w:r>
    </w:p>
    <w:p w14:paraId="096B935E" w14:textId="77777777" w:rsidR="00DE3F21" w:rsidRDefault="00DE3F21" w:rsidP="00DE3F21">
      <w:pPr>
        <w:pStyle w:val="Lijstalinea"/>
        <w:ind w:left="360"/>
        <w:rPr>
          <w:highlight w:val="yellow"/>
        </w:rPr>
      </w:pPr>
    </w:p>
    <w:p w14:paraId="7F012621" w14:textId="597A8BB7" w:rsidR="00DE3F21" w:rsidRPr="00380695" w:rsidRDefault="00DE3F21" w:rsidP="00AF7BF6">
      <w:pPr>
        <w:pStyle w:val="Lijstalinea"/>
        <w:numPr>
          <w:ilvl w:val="0"/>
          <w:numId w:val="11"/>
        </w:numPr>
        <w:rPr>
          <w:szCs w:val="20"/>
        </w:rPr>
      </w:pPr>
      <w:r w:rsidRPr="005A62B7">
        <w:rPr>
          <w:szCs w:val="20"/>
          <w:lang w:bidi="ar-SA"/>
        </w:rPr>
        <w:t xml:space="preserve">Betaling door de </w:t>
      </w:r>
      <w:r w:rsidR="00DD30E1">
        <w:rPr>
          <w:szCs w:val="20"/>
          <w:lang w:bidi="ar-SA"/>
        </w:rPr>
        <w:t>o</w:t>
      </w:r>
      <w:r>
        <w:rPr>
          <w:szCs w:val="20"/>
          <w:lang w:bidi="ar-SA"/>
        </w:rPr>
        <w:t>pdrachtgever</w:t>
      </w:r>
      <w:r w:rsidRPr="005A62B7">
        <w:rPr>
          <w:szCs w:val="20"/>
          <w:lang w:bidi="ar-SA"/>
        </w:rPr>
        <w:t xml:space="preserve"> houdt op geen enkele wijze afstand van enig recht in.</w:t>
      </w:r>
      <w:r>
        <w:rPr>
          <w:szCs w:val="20"/>
          <w:lang w:bidi="ar-SA"/>
        </w:rPr>
        <w:t xml:space="preserve"> </w:t>
      </w:r>
      <w:r w:rsidRPr="000B5BD7">
        <w:rPr>
          <w:szCs w:val="20"/>
          <w:lang w:bidi="ar-SA"/>
        </w:rPr>
        <w:t>Dit houdt in dat betaling niet automatisch betekent dat opdrachtgever volledig akkoord is met uitgevoerde werkzaamheden.</w:t>
      </w:r>
    </w:p>
    <w:p w14:paraId="48DFC834" w14:textId="77777777" w:rsidR="00B24732" w:rsidRDefault="00B24732" w:rsidP="00C21196"/>
    <w:p w14:paraId="6C9782A2" w14:textId="41119DA1" w:rsidR="00DE3F21" w:rsidRDefault="00DE3F21" w:rsidP="00AF7BF6">
      <w:pPr>
        <w:pStyle w:val="Lijstalinea"/>
        <w:numPr>
          <w:ilvl w:val="0"/>
          <w:numId w:val="11"/>
        </w:numPr>
      </w:pPr>
      <w:r w:rsidRPr="0017266A">
        <w:t xml:space="preserve">Bij overschríjding van elke termijn zoals in deze </w:t>
      </w:r>
      <w:r>
        <w:t>overeenkomst</w:t>
      </w:r>
      <w:r w:rsidRPr="0017266A">
        <w:t xml:space="preserve"> genoemd is de </w:t>
      </w:r>
      <w:r w:rsidR="00B75790">
        <w:t>o</w:t>
      </w:r>
      <w:r>
        <w:t>pdrachtgever</w:t>
      </w:r>
      <w:r w:rsidRPr="0017266A">
        <w:t xml:space="preserve"> bevoegd een korting </w:t>
      </w:r>
      <w:r>
        <w:t>op te leggen van €500,00 per incident. Kortingen kennen</w:t>
      </w:r>
      <w:r w:rsidRPr="00591A3E">
        <w:t xml:space="preserve"> een cumulatief maximum van 100% van de totale jaarvergoeding (van een </w:t>
      </w:r>
      <w:r w:rsidR="00C21196">
        <w:t>kalender</w:t>
      </w:r>
      <w:r w:rsidRPr="00591A3E">
        <w:t>jaar). Kortingen treden niet in de plaats van de eventueel door de opdrachtgever te vorderen schade op de grond van wanprestatie.</w:t>
      </w:r>
      <w:r>
        <w:t xml:space="preserve"> </w:t>
      </w:r>
      <w:r w:rsidRPr="0017266A">
        <w:t>Deze korting wordt verbeurd zonder dat een ingebrekestelling nodig is en wordt in mindering gebracht op de</w:t>
      </w:r>
      <w:r>
        <w:t xml:space="preserve"> eerstvolgende</w:t>
      </w:r>
      <w:r w:rsidRPr="0017266A">
        <w:t xml:space="preserve"> </w:t>
      </w:r>
      <w:r>
        <w:t>factuur</w:t>
      </w:r>
      <w:r w:rsidRPr="0017266A">
        <w:t>.</w:t>
      </w:r>
    </w:p>
    <w:p w14:paraId="17447F30" w14:textId="77777777" w:rsidR="00DE3F21" w:rsidRDefault="00DE3F21" w:rsidP="00DE3F21">
      <w:pPr>
        <w:pStyle w:val="Lijstalinea"/>
        <w:ind w:left="360"/>
      </w:pPr>
    </w:p>
    <w:p w14:paraId="238FE717" w14:textId="6B7B2218" w:rsidR="00DE3F21" w:rsidRDefault="00DE3F21" w:rsidP="00AF7BF6">
      <w:pPr>
        <w:pStyle w:val="Lijstalinea"/>
        <w:numPr>
          <w:ilvl w:val="0"/>
          <w:numId w:val="11"/>
        </w:numPr>
      </w:pPr>
      <w:r w:rsidRPr="00310902">
        <w:t xml:space="preserve">Indien de </w:t>
      </w:r>
      <w:r w:rsidR="00C21196">
        <w:t>o</w:t>
      </w:r>
      <w:r>
        <w:t>pdrachtnemer</w:t>
      </w:r>
      <w:r w:rsidRPr="00310902">
        <w:t>, of een derde</w:t>
      </w:r>
      <w:r>
        <w:t xml:space="preserve"> partij </w:t>
      </w:r>
      <w:r w:rsidRPr="00310902">
        <w:t xml:space="preserve">namens de </w:t>
      </w:r>
      <w:r w:rsidR="00C21196">
        <w:t>o</w:t>
      </w:r>
      <w:r>
        <w:t>pdrachtnemer</w:t>
      </w:r>
      <w:r w:rsidRPr="00310902">
        <w:t>, niet binnen het afgesproken tijdstip met de werkzaamheden kan aanvangen</w:t>
      </w:r>
      <w:r>
        <w:t xml:space="preserve"> </w:t>
      </w:r>
      <w:r w:rsidRPr="00310902">
        <w:t xml:space="preserve">of tijdens de uitvoering de werkzaamheden moet onderbreken </w:t>
      </w:r>
      <w:r>
        <w:t>c.q.</w:t>
      </w:r>
      <w:r w:rsidRPr="00310902">
        <w:t xml:space="preserve"> beëindigen, </w:t>
      </w:r>
      <w:r>
        <w:t xml:space="preserve">aantoonbaar door schuld van de </w:t>
      </w:r>
      <w:r w:rsidR="00C21196">
        <w:t>o</w:t>
      </w:r>
      <w:r>
        <w:t>pdrachtgeve</w:t>
      </w:r>
      <w:r w:rsidR="00EB0E54">
        <w:t>r</w:t>
      </w:r>
      <w:r w:rsidR="0094257A">
        <w:t>,</w:t>
      </w:r>
      <w:r w:rsidRPr="00310902">
        <w:t xml:space="preserve"> kan de </w:t>
      </w:r>
      <w:r w:rsidR="00C21196">
        <w:t>o</w:t>
      </w:r>
      <w:r>
        <w:t>pdrachtnemer</w:t>
      </w:r>
      <w:r w:rsidRPr="00310902">
        <w:t xml:space="preserve"> de kosten als gevolg van wachttijden separaat in rekening brengen</w:t>
      </w:r>
      <w:r w:rsidR="006503DA">
        <w:t xml:space="preserve"> tot een maximum van € 500,00 per gebeurtenis (en na goedkeuring van opdrachtgever, binnen kantoortijden).</w:t>
      </w:r>
    </w:p>
    <w:p w14:paraId="22D4BF9E" w14:textId="70465239" w:rsidR="00AC7A78" w:rsidRPr="0017266A" w:rsidRDefault="00AC7A78" w:rsidP="00142B04">
      <w:pPr>
        <w:pStyle w:val="Kop1"/>
      </w:pPr>
      <w:bookmarkStart w:id="29" w:name="_Ref121476575"/>
      <w:bookmarkStart w:id="30" w:name="_Toc126825416"/>
      <w:r w:rsidRPr="000D40BF">
        <w:t xml:space="preserve">Artikel </w:t>
      </w:r>
      <w:r w:rsidR="00485971" w:rsidRPr="000D40BF">
        <w:t>9</w:t>
      </w:r>
      <w:r w:rsidRPr="000D40BF">
        <w:t>: Indexeren</w:t>
      </w:r>
      <w:bookmarkEnd w:id="29"/>
      <w:bookmarkEnd w:id="30"/>
    </w:p>
    <w:p w14:paraId="7C22A181" w14:textId="5FBBF27F" w:rsidR="00874F7A" w:rsidRDefault="003B1AFA" w:rsidP="00AF7BF6">
      <w:pPr>
        <w:pStyle w:val="Lijstalinea"/>
        <w:numPr>
          <w:ilvl w:val="0"/>
          <w:numId w:val="24"/>
        </w:numPr>
      </w:pPr>
      <w:r>
        <w:t xml:space="preserve">De jaarvergoeding zoals opgenomen in </w:t>
      </w:r>
      <w:r>
        <w:fldChar w:fldCharType="begin"/>
      </w:r>
      <w:r>
        <w:instrText xml:space="preserve"> REF _Ref121478093 \h </w:instrText>
      </w:r>
      <w:r>
        <w:fldChar w:fldCharType="separate"/>
      </w:r>
      <w:r w:rsidR="003813A5" w:rsidRPr="00FF5865">
        <w:t xml:space="preserve">Artikel </w:t>
      </w:r>
      <w:r w:rsidR="003813A5">
        <w:t>8</w:t>
      </w:r>
      <w:r w:rsidR="003813A5" w:rsidRPr="00FF5865">
        <w:t>: Betaling</w:t>
      </w:r>
      <w:r>
        <w:fldChar w:fldCharType="end"/>
      </w:r>
      <w:r>
        <w:t xml:space="preserve"> lid </w:t>
      </w:r>
      <w:r>
        <w:fldChar w:fldCharType="begin"/>
      </w:r>
      <w:r>
        <w:instrText xml:space="preserve"> REF _Ref121478107 \r \h </w:instrText>
      </w:r>
      <w:r>
        <w:fldChar w:fldCharType="separate"/>
      </w:r>
      <w:r w:rsidR="003813A5">
        <w:t>a)</w:t>
      </w:r>
      <w:r>
        <w:fldChar w:fldCharType="end"/>
      </w:r>
      <w:r w:rsidR="00AC2654">
        <w:t xml:space="preserve"> </w:t>
      </w:r>
      <w:r w:rsidR="00106134">
        <w:t xml:space="preserve">mag geïndexeerd worden, </w:t>
      </w:r>
      <w:r w:rsidR="0077418F">
        <w:t>met inachtneming van</w:t>
      </w:r>
      <w:r w:rsidR="00106134">
        <w:t xml:space="preserve"> de daarvoor geldende afspraken in deze overeenkomst. </w:t>
      </w:r>
      <w:r w:rsidR="00874F7A">
        <w:t>Alle prijzen</w:t>
      </w:r>
      <w:r w:rsidR="00077B38">
        <w:t xml:space="preserve"> voor het </w:t>
      </w:r>
      <w:r w:rsidR="00077B38">
        <w:lastRenderedPageBreak/>
        <w:t xml:space="preserve">volgende kalenderjaar worden daarbij gebaseerd </w:t>
      </w:r>
      <w:r w:rsidR="0074633F">
        <w:t>op het percentage van de Prijs nationale bestedingen (pnb), conform de meicirculaire gemeentefonds van het betreffende jaar.</w:t>
      </w:r>
      <w:r w:rsidR="0077418F">
        <w:t xml:space="preserve"> De tabel prijsindexen CPB CEP is daarbij van toepassing. </w:t>
      </w:r>
      <w:r w:rsidR="00874F7A">
        <w:t xml:space="preserve"> </w:t>
      </w:r>
    </w:p>
    <w:p w14:paraId="672D1DB1" w14:textId="77777777" w:rsidR="001F1507" w:rsidRDefault="001F1507" w:rsidP="000D40BF"/>
    <w:p w14:paraId="1CB4630A" w14:textId="1EF4CF81" w:rsidR="00B64D62" w:rsidRDefault="003756D1" w:rsidP="00AF7BF6">
      <w:pPr>
        <w:pStyle w:val="Lijstalinea"/>
        <w:numPr>
          <w:ilvl w:val="0"/>
          <w:numId w:val="24"/>
        </w:numPr>
      </w:pPr>
      <w:r>
        <w:t>Indexeringspercentage</w:t>
      </w:r>
      <w:r w:rsidR="001F1507">
        <w:t>s worden</w:t>
      </w:r>
      <w:r>
        <w:t xml:space="preserve"> af</w:t>
      </w:r>
      <w:r w:rsidR="001F1507">
        <w:t>gerond</w:t>
      </w:r>
      <w:r>
        <w:t xml:space="preserve"> op tienden.</w:t>
      </w:r>
    </w:p>
    <w:p w14:paraId="09CBB437" w14:textId="528531B4" w:rsidR="003B6B24" w:rsidRPr="0017266A" w:rsidRDefault="005D18E7" w:rsidP="00142B04">
      <w:pPr>
        <w:pStyle w:val="Kop1"/>
      </w:pPr>
      <w:bookmarkStart w:id="31" w:name="_Toc126825417"/>
      <w:r w:rsidRPr="00924898">
        <w:t xml:space="preserve">Artikel </w:t>
      </w:r>
      <w:r w:rsidR="00485971" w:rsidRPr="00924898">
        <w:t>10</w:t>
      </w:r>
      <w:r w:rsidRPr="00924898">
        <w:t>: Tijdsbepaling</w:t>
      </w:r>
      <w:bookmarkEnd w:id="31"/>
    </w:p>
    <w:p w14:paraId="6D99E2E6" w14:textId="44CF4A1B" w:rsidR="00E259D8" w:rsidRDefault="00892D3B" w:rsidP="00AF7BF6">
      <w:pPr>
        <w:pStyle w:val="Lijstalinea"/>
        <w:numPr>
          <w:ilvl w:val="0"/>
          <w:numId w:val="12"/>
        </w:numPr>
      </w:pPr>
      <w:r w:rsidRPr="0017266A">
        <w:t>D</w:t>
      </w:r>
      <w:r w:rsidR="00A243B7">
        <w:t xml:space="preserve">eze </w:t>
      </w:r>
      <w:r w:rsidRPr="0017266A">
        <w:t>onderhouds</w:t>
      </w:r>
      <w:r w:rsidR="000A0083">
        <w:t>overeenkomst</w:t>
      </w:r>
      <w:r w:rsidRPr="0017266A">
        <w:t xml:space="preserve"> treed</w:t>
      </w:r>
      <w:r w:rsidR="00A70A20" w:rsidRPr="0017266A">
        <w:t>t</w:t>
      </w:r>
      <w:r w:rsidRPr="0017266A">
        <w:t xml:space="preserve"> in werking onmiddellijk na </w:t>
      </w:r>
      <w:r w:rsidR="008A149A">
        <w:t>ondertekening,</w:t>
      </w:r>
      <w:r w:rsidRPr="0017266A">
        <w:t xml:space="preserve"> onverminderd garantievoorwaarden. Gedurende de garantieperiode van </w:t>
      </w:r>
      <w:r w:rsidR="002E73DD" w:rsidRPr="0017266A">
        <w:t xml:space="preserve">(de componenten van) </w:t>
      </w:r>
      <w:r w:rsidR="003268FC">
        <w:t>het</w:t>
      </w:r>
      <w:r w:rsidR="002C11AB">
        <w:t xml:space="preserve"> </w:t>
      </w:r>
      <w:r w:rsidR="002221C0">
        <w:t>verkeersregeltoestel</w:t>
      </w:r>
      <w:r w:rsidR="00695AFA" w:rsidRPr="0017266A">
        <w:t xml:space="preserve"> </w:t>
      </w:r>
      <w:r w:rsidRPr="0017266A">
        <w:t xml:space="preserve">is de </w:t>
      </w:r>
      <w:r w:rsidR="002221C0">
        <w:t>Opdrachtgever</w:t>
      </w:r>
      <w:r w:rsidRPr="0017266A">
        <w:t xml:space="preserve"> géén </w:t>
      </w:r>
      <w:r w:rsidR="007C197E">
        <w:t xml:space="preserve">jaarlijkse </w:t>
      </w:r>
      <w:r w:rsidRPr="0017266A">
        <w:t>vergoeding verschuldigd</w:t>
      </w:r>
      <w:r w:rsidR="0042610A" w:rsidRPr="0017266A">
        <w:t xml:space="preserve"> en zijn </w:t>
      </w:r>
      <w:r w:rsidRPr="00546622">
        <w:t>alle overige voorwaarden en bepalingen van d</w:t>
      </w:r>
      <w:r w:rsidR="0042610A" w:rsidRPr="00546622">
        <w:t xml:space="preserve">eze </w:t>
      </w:r>
      <w:r w:rsidR="000A0083">
        <w:t>overeenkomst</w:t>
      </w:r>
      <w:r w:rsidRPr="00546622">
        <w:t xml:space="preserve">, onverkort van toepassing. </w:t>
      </w:r>
    </w:p>
    <w:p w14:paraId="56852A49" w14:textId="77777777" w:rsidR="00B01842" w:rsidRDefault="00B01842" w:rsidP="00B01842">
      <w:pPr>
        <w:pStyle w:val="Lijstalinea"/>
        <w:ind w:left="360"/>
      </w:pPr>
    </w:p>
    <w:p w14:paraId="3517390B" w14:textId="5E3C989A" w:rsidR="00A27EA7" w:rsidRPr="007E7731" w:rsidRDefault="00B01842" w:rsidP="00AF7BF6">
      <w:pPr>
        <w:pStyle w:val="Lijstalinea"/>
        <w:numPr>
          <w:ilvl w:val="0"/>
          <w:numId w:val="12"/>
        </w:numPr>
      </w:pPr>
      <w:r>
        <w:t xml:space="preserve">De </w:t>
      </w:r>
      <w:r w:rsidR="00713474">
        <w:t xml:space="preserve">overeenkomst wordt aangegaan voor een periode </w:t>
      </w:r>
      <w:r w:rsidR="0065613C">
        <w:t xml:space="preserve">van 15 jaar. </w:t>
      </w:r>
      <w:r w:rsidR="003B6B24" w:rsidRPr="00546622">
        <w:t xml:space="preserve">Na het verstrijken van deze periode wordt </w:t>
      </w:r>
      <w:r w:rsidR="00A243B7">
        <w:t xml:space="preserve">de </w:t>
      </w:r>
      <w:r w:rsidR="000A0083">
        <w:t>overeenkomst</w:t>
      </w:r>
      <w:r w:rsidR="00A243B7">
        <w:t xml:space="preserve"> </w:t>
      </w:r>
      <w:r w:rsidR="003B6B24" w:rsidRPr="00546622">
        <w:t xml:space="preserve">stilzwijgend verlengd van jaar tot jaar, behoudens </w:t>
      </w:r>
      <w:r w:rsidR="00762155">
        <w:t xml:space="preserve">eventuele </w:t>
      </w:r>
      <w:r w:rsidR="00F31688">
        <w:t xml:space="preserve">schriftelijke </w:t>
      </w:r>
      <w:r w:rsidR="003B6B24" w:rsidRPr="00546622">
        <w:t>opzegging</w:t>
      </w:r>
      <w:r w:rsidR="00F31688">
        <w:t>.</w:t>
      </w:r>
    </w:p>
    <w:p w14:paraId="09CBB43D" w14:textId="77777777" w:rsidR="003B6B24" w:rsidRPr="007D6DB8" w:rsidRDefault="003B6B24" w:rsidP="003B6B24"/>
    <w:p w14:paraId="09CBB43E" w14:textId="4D928436" w:rsidR="003B6B24" w:rsidRPr="0017266A" w:rsidRDefault="003B6B24" w:rsidP="00AF7BF6">
      <w:pPr>
        <w:pStyle w:val="Lijstalinea"/>
        <w:numPr>
          <w:ilvl w:val="0"/>
          <w:numId w:val="12"/>
        </w:numPr>
      </w:pPr>
      <w:r w:rsidRPr="0017266A">
        <w:t xml:space="preserve">De </w:t>
      </w:r>
      <w:r w:rsidR="00EA5900">
        <w:t>o</w:t>
      </w:r>
      <w:r w:rsidR="002221C0">
        <w:t>pdrachtgever</w:t>
      </w:r>
      <w:r w:rsidRPr="0017266A">
        <w:t xml:space="preserve"> heeft het recht </w:t>
      </w:r>
      <w:r w:rsidR="00A243B7">
        <w:t xml:space="preserve">de </w:t>
      </w:r>
      <w:r w:rsidR="000A0083">
        <w:t>overeenkomst</w:t>
      </w:r>
      <w:r w:rsidR="00A243B7">
        <w:t xml:space="preserve"> </w:t>
      </w:r>
      <w:r w:rsidRPr="0017266A">
        <w:t>met een</w:t>
      </w:r>
      <w:r w:rsidR="00736797" w:rsidRPr="0017266A">
        <w:t xml:space="preserve"> </w:t>
      </w:r>
      <w:r w:rsidRPr="0017266A">
        <w:t>opzegtermijn van 3 maanden per aangetekend schrijven te</w:t>
      </w:r>
      <w:r w:rsidR="00736797" w:rsidRPr="0017266A">
        <w:t xml:space="preserve"> </w:t>
      </w:r>
      <w:r w:rsidRPr="0017266A">
        <w:t>beëindigen in de volgende gevallen:</w:t>
      </w:r>
    </w:p>
    <w:p w14:paraId="1A6F44A7" w14:textId="6003D11B" w:rsidR="00C51D7D" w:rsidRPr="0017266A" w:rsidRDefault="00EF4273" w:rsidP="00AF7BF6">
      <w:pPr>
        <w:widowControl w:val="0"/>
        <w:numPr>
          <w:ilvl w:val="0"/>
          <w:numId w:val="13"/>
        </w:numPr>
        <w:autoSpaceDE w:val="0"/>
        <w:autoSpaceDN w:val="0"/>
        <w:adjustRightInd w:val="0"/>
        <w:spacing w:line="201" w:lineRule="atLeast"/>
      </w:pPr>
      <w:r w:rsidRPr="0017266A">
        <w:t xml:space="preserve">Bij het permanent buiten bedrijf stellen van </w:t>
      </w:r>
      <w:r w:rsidR="003813C3">
        <w:t>het</w:t>
      </w:r>
      <w:r w:rsidRPr="0017266A">
        <w:t xml:space="preserve"> verkeersre</w:t>
      </w:r>
      <w:r w:rsidR="003813C3">
        <w:t>geltoestel</w:t>
      </w:r>
      <w:r w:rsidR="00C51D7D" w:rsidRPr="0017266A">
        <w:t>.</w:t>
      </w:r>
    </w:p>
    <w:p w14:paraId="2DCB2BA4" w14:textId="251780DF" w:rsidR="00C51D7D" w:rsidRPr="0017266A" w:rsidRDefault="00EF4273" w:rsidP="00AF7BF6">
      <w:pPr>
        <w:widowControl w:val="0"/>
        <w:numPr>
          <w:ilvl w:val="0"/>
          <w:numId w:val="13"/>
        </w:numPr>
        <w:autoSpaceDE w:val="0"/>
        <w:autoSpaceDN w:val="0"/>
        <w:adjustRightInd w:val="0"/>
        <w:spacing w:line="201" w:lineRule="atLeast"/>
      </w:pPr>
      <w:r w:rsidRPr="0017266A">
        <w:t xml:space="preserve">Indien de </w:t>
      </w:r>
      <w:r w:rsidR="00EA5900">
        <w:t>o</w:t>
      </w:r>
      <w:r w:rsidR="002221C0">
        <w:t>pdrachtgever</w:t>
      </w:r>
      <w:r w:rsidRPr="0017266A">
        <w:t xml:space="preserve"> het eigendom over </w:t>
      </w:r>
      <w:r w:rsidR="00EA39FF">
        <w:t>het verkeersregeltoestel</w:t>
      </w:r>
      <w:r w:rsidRPr="0017266A">
        <w:t xml:space="preserve"> overdraagt.</w:t>
      </w:r>
    </w:p>
    <w:p w14:paraId="1D8F23A5" w14:textId="5BF748EC" w:rsidR="00C51D7D" w:rsidRPr="00546622" w:rsidRDefault="00EF4273" w:rsidP="00AF7BF6">
      <w:pPr>
        <w:widowControl w:val="0"/>
        <w:numPr>
          <w:ilvl w:val="0"/>
          <w:numId w:val="13"/>
        </w:numPr>
        <w:autoSpaceDE w:val="0"/>
        <w:autoSpaceDN w:val="0"/>
        <w:adjustRightInd w:val="0"/>
        <w:spacing w:line="201" w:lineRule="atLeast"/>
      </w:pPr>
      <w:r w:rsidRPr="00546622">
        <w:t xml:space="preserve">Bij het vervangen van </w:t>
      </w:r>
      <w:r w:rsidR="003C5084" w:rsidRPr="00546622">
        <w:t xml:space="preserve">het </w:t>
      </w:r>
      <w:r w:rsidR="002221C0">
        <w:t>verkeersregeltoestel</w:t>
      </w:r>
      <w:r w:rsidR="00D55B69" w:rsidRPr="00546622">
        <w:t>.</w:t>
      </w:r>
    </w:p>
    <w:p w14:paraId="10204514" w14:textId="608964EC" w:rsidR="00EF4273" w:rsidRDefault="00EF4273" w:rsidP="00AF7BF6">
      <w:pPr>
        <w:widowControl w:val="0"/>
        <w:numPr>
          <w:ilvl w:val="0"/>
          <w:numId w:val="13"/>
        </w:numPr>
        <w:autoSpaceDE w:val="0"/>
        <w:autoSpaceDN w:val="0"/>
        <w:adjustRightInd w:val="0"/>
        <w:spacing w:line="201" w:lineRule="atLeast"/>
      </w:pPr>
      <w:r w:rsidRPr="00546622">
        <w:t xml:space="preserve">Indien gekozen wordt om de werkzaamheden conform de </w:t>
      </w:r>
      <w:r w:rsidR="000A0083">
        <w:t>overeenkomst</w:t>
      </w:r>
      <w:r w:rsidRPr="00546622">
        <w:t xml:space="preserve"> contractueel op een andere wijze te beleggen zodat dit beter aansluit bij de beheerorganisatie van de </w:t>
      </w:r>
      <w:r w:rsidR="00E80E8C">
        <w:t>o</w:t>
      </w:r>
      <w:r w:rsidR="002221C0">
        <w:t>pdrachtgever</w:t>
      </w:r>
      <w:r w:rsidRPr="00546622">
        <w:t>.</w:t>
      </w:r>
    </w:p>
    <w:p w14:paraId="54E04556" w14:textId="77777777" w:rsidR="00793777" w:rsidRPr="00793777" w:rsidRDefault="00793777" w:rsidP="00BB2496">
      <w:pPr>
        <w:widowControl w:val="0"/>
        <w:autoSpaceDE w:val="0"/>
        <w:autoSpaceDN w:val="0"/>
        <w:adjustRightInd w:val="0"/>
        <w:spacing w:line="201" w:lineRule="atLeast"/>
      </w:pPr>
    </w:p>
    <w:p w14:paraId="7C532340" w14:textId="52D252C9" w:rsidR="00E80E8C" w:rsidRDefault="00695508" w:rsidP="00AF7BF6">
      <w:pPr>
        <w:widowControl w:val="0"/>
        <w:numPr>
          <w:ilvl w:val="0"/>
          <w:numId w:val="12"/>
        </w:numPr>
        <w:autoSpaceDE w:val="0"/>
        <w:autoSpaceDN w:val="0"/>
        <w:adjustRightInd w:val="0"/>
        <w:spacing w:line="201" w:lineRule="atLeast"/>
      </w:pPr>
      <w:r>
        <w:t>De opdrachtnemer mag de overeenkomst niet opzeggen, met uitzondering van een situatie waarin de opdrachtgever de overeenkomst schendt.</w:t>
      </w:r>
    </w:p>
    <w:p w14:paraId="3649B9C0" w14:textId="77777777" w:rsidR="005E6E87" w:rsidRDefault="005E6E87" w:rsidP="005E6E87">
      <w:pPr>
        <w:widowControl w:val="0"/>
        <w:autoSpaceDE w:val="0"/>
        <w:autoSpaceDN w:val="0"/>
        <w:adjustRightInd w:val="0"/>
        <w:spacing w:line="201" w:lineRule="atLeast"/>
        <w:ind w:left="360"/>
      </w:pPr>
    </w:p>
    <w:p w14:paraId="6671CA44" w14:textId="5F946805" w:rsidR="005E6E87" w:rsidRDefault="005E6E87" w:rsidP="00AF7BF6">
      <w:pPr>
        <w:widowControl w:val="0"/>
        <w:numPr>
          <w:ilvl w:val="0"/>
          <w:numId w:val="12"/>
        </w:numPr>
        <w:autoSpaceDE w:val="0"/>
        <w:autoSpaceDN w:val="0"/>
        <w:adjustRightInd w:val="0"/>
        <w:spacing w:line="201" w:lineRule="atLeast"/>
      </w:pPr>
      <w:r>
        <w:t>Bij een wijziging bij de opdrachtnemer, zoals een wijziging in zeggenschap, fusie, splitsing, overdracht, et cetera dient de overeenkomst één op één dient te worden overgenomen door de nieuwe opdrachtnemer.</w:t>
      </w:r>
    </w:p>
    <w:p w14:paraId="57AAB38E" w14:textId="77777777" w:rsidR="00695508" w:rsidRDefault="00695508" w:rsidP="00695508">
      <w:pPr>
        <w:widowControl w:val="0"/>
        <w:autoSpaceDE w:val="0"/>
        <w:autoSpaceDN w:val="0"/>
        <w:adjustRightInd w:val="0"/>
        <w:spacing w:line="201" w:lineRule="atLeast"/>
        <w:ind w:left="360"/>
      </w:pPr>
    </w:p>
    <w:p w14:paraId="10695DC9" w14:textId="060A3157" w:rsidR="0088588D" w:rsidRPr="001567C2" w:rsidRDefault="002221C0" w:rsidP="00AF7BF6">
      <w:pPr>
        <w:widowControl w:val="0"/>
        <w:numPr>
          <w:ilvl w:val="0"/>
          <w:numId w:val="12"/>
        </w:numPr>
        <w:autoSpaceDE w:val="0"/>
        <w:autoSpaceDN w:val="0"/>
        <w:adjustRightInd w:val="0"/>
        <w:spacing w:line="201" w:lineRule="atLeast"/>
      </w:pPr>
      <w:r>
        <w:t>Opdrachtgever</w:t>
      </w:r>
      <w:r w:rsidR="002234D7" w:rsidRPr="001567C2">
        <w:t xml:space="preserve"> is, gedurende de looptijd van de </w:t>
      </w:r>
      <w:r w:rsidR="000A0083">
        <w:t>overeenkomst</w:t>
      </w:r>
      <w:r w:rsidR="002234D7" w:rsidRPr="001567C2">
        <w:t xml:space="preserve">, gerechtigd om een derde partij aan te wijzen die namens de </w:t>
      </w:r>
      <w:r w:rsidR="00A2239C">
        <w:t>o</w:t>
      </w:r>
      <w:r>
        <w:t>pdrachtgever</w:t>
      </w:r>
      <w:r w:rsidR="002234D7" w:rsidRPr="001567C2">
        <w:t xml:space="preserve"> gebruik zal maken van deze </w:t>
      </w:r>
      <w:r w:rsidR="000A0083">
        <w:t>overeenkomst</w:t>
      </w:r>
      <w:r w:rsidR="002234D7" w:rsidRPr="001567C2">
        <w:t>.</w:t>
      </w:r>
    </w:p>
    <w:p w14:paraId="387DEF8E" w14:textId="144E9EB1" w:rsidR="001F4F05" w:rsidRPr="0017266A" w:rsidRDefault="001F4F05" w:rsidP="00142B04">
      <w:pPr>
        <w:pStyle w:val="Kop1"/>
      </w:pPr>
      <w:bookmarkStart w:id="32" w:name="_Toc126825418"/>
      <w:r w:rsidRPr="00060175">
        <w:t>Artikel 1</w:t>
      </w:r>
      <w:r w:rsidR="00485971" w:rsidRPr="00060175">
        <w:t>1</w:t>
      </w:r>
      <w:r w:rsidRPr="00060175">
        <w:t>: Verzekering</w:t>
      </w:r>
      <w:bookmarkEnd w:id="32"/>
    </w:p>
    <w:p w14:paraId="525BED62" w14:textId="6EB7D59D" w:rsidR="001F4F05" w:rsidRPr="0017266A" w:rsidRDefault="002221C0" w:rsidP="00AF7BF6">
      <w:pPr>
        <w:pStyle w:val="Lijstalinea"/>
        <w:numPr>
          <w:ilvl w:val="0"/>
          <w:numId w:val="15"/>
        </w:numPr>
      </w:pPr>
      <w:r>
        <w:t>Opdrachtnemer</w:t>
      </w:r>
      <w:r w:rsidR="001F4F05" w:rsidRPr="0017266A">
        <w:t xml:space="preserve"> </w:t>
      </w:r>
      <w:r w:rsidR="007273D2">
        <w:t>is gedurende de looptijd van deze overeenkomst a</w:t>
      </w:r>
      <w:r w:rsidR="001F4F05" w:rsidRPr="0017266A">
        <w:t>fdoende</w:t>
      </w:r>
      <w:r w:rsidR="007273D2">
        <w:t xml:space="preserve"> </w:t>
      </w:r>
      <w:r w:rsidR="001F4F05" w:rsidRPr="0017266A">
        <w:t>verzekerd</w:t>
      </w:r>
      <w:r w:rsidR="007273D2">
        <w:t>,</w:t>
      </w:r>
      <w:r w:rsidR="001F4F05" w:rsidRPr="0017266A">
        <w:t xml:space="preserve"> voor de uitvoering van de </w:t>
      </w:r>
      <w:r w:rsidR="000A0083">
        <w:t>overeenkomst</w:t>
      </w:r>
      <w:r w:rsidR="007273D2">
        <w:t>,</w:t>
      </w:r>
      <w:r w:rsidR="001F4F05" w:rsidRPr="0017266A">
        <w:t xml:space="preserve"> voor beroepsaansprakelijkheid en andere wettelijke aansprakelijkheden die van toepassing zijn.</w:t>
      </w:r>
      <w:r w:rsidR="006B5CA2">
        <w:t xml:space="preserve"> </w:t>
      </w:r>
    </w:p>
    <w:p w14:paraId="39D1907F" w14:textId="77777777" w:rsidR="001F4F05" w:rsidRPr="0017266A" w:rsidRDefault="001F4F05" w:rsidP="001F4F05">
      <w:pPr>
        <w:pStyle w:val="Lijstalinea"/>
        <w:ind w:left="360"/>
      </w:pPr>
    </w:p>
    <w:p w14:paraId="2BAE976D" w14:textId="213E1A98" w:rsidR="001F4F05" w:rsidRPr="0017266A" w:rsidRDefault="002221C0" w:rsidP="00AF7BF6">
      <w:pPr>
        <w:pStyle w:val="Lijstalinea"/>
        <w:numPr>
          <w:ilvl w:val="0"/>
          <w:numId w:val="15"/>
        </w:numPr>
      </w:pPr>
      <w:r>
        <w:t>Opdrachtnemer</w:t>
      </w:r>
      <w:r w:rsidR="00FA5872" w:rsidRPr="0017266A">
        <w:t xml:space="preserve"> </w:t>
      </w:r>
      <w:r w:rsidR="00E9564E">
        <w:t>levert</w:t>
      </w:r>
      <w:r w:rsidR="00FA5872" w:rsidRPr="0017266A">
        <w:t xml:space="preserve"> op verzoek van de </w:t>
      </w:r>
      <w:r w:rsidR="00E9564E">
        <w:t>o</w:t>
      </w:r>
      <w:r>
        <w:t>pdrachtgever</w:t>
      </w:r>
      <w:r w:rsidR="00E9564E">
        <w:t xml:space="preserve"> zo spoedig mogelijk</w:t>
      </w:r>
      <w:r w:rsidR="00FA5872" w:rsidRPr="0017266A">
        <w:t xml:space="preserve"> een gewaarmerkt afschrift van zijn verzekeringspolis en de bewijzen van premiebetaling van genoemde verzekeringen </w:t>
      </w:r>
      <w:r w:rsidR="00E9564E">
        <w:t>aan</w:t>
      </w:r>
      <w:r w:rsidR="00FA5872" w:rsidRPr="0017266A">
        <w:t>.</w:t>
      </w:r>
    </w:p>
    <w:p w14:paraId="666AAEA6" w14:textId="27D63743" w:rsidR="00AF5E39" w:rsidRPr="0017266A" w:rsidRDefault="00AF5E39" w:rsidP="00142B04">
      <w:pPr>
        <w:pStyle w:val="Kop1"/>
      </w:pPr>
      <w:bookmarkStart w:id="33" w:name="_Ref121476356"/>
      <w:bookmarkStart w:id="34" w:name="_Toc126825419"/>
      <w:r w:rsidRPr="00443AC4">
        <w:t>Artikel 1</w:t>
      </w:r>
      <w:r w:rsidR="00485971">
        <w:t>2</w:t>
      </w:r>
      <w:r w:rsidRPr="00443AC4">
        <w:t>: Algemene bepalingen</w:t>
      </w:r>
      <w:bookmarkEnd w:id="33"/>
      <w:bookmarkEnd w:id="34"/>
    </w:p>
    <w:p w14:paraId="1E258DFC" w14:textId="77777777" w:rsidR="00BF6843" w:rsidRDefault="00BF6843" w:rsidP="00E80590"/>
    <w:p w14:paraId="5DD31731" w14:textId="6D201E79" w:rsidR="00BF6843" w:rsidRDefault="00BF6843" w:rsidP="00AF7BF6">
      <w:pPr>
        <w:pStyle w:val="Lijstalinea"/>
        <w:numPr>
          <w:ilvl w:val="0"/>
          <w:numId w:val="16"/>
        </w:numPr>
        <w:ind w:left="284" w:hanging="284"/>
      </w:pPr>
      <w:r>
        <w:t xml:space="preserve">De algemene inkoopvoorwaarden van </w:t>
      </w:r>
      <w:r w:rsidR="00EA31A4">
        <w:t>o</w:t>
      </w:r>
      <w:r>
        <w:t xml:space="preserve">pdrachtgever, zoals geldend op de dag van ondertekening van deze overeenkomst, zijn van toepassing. </w:t>
      </w:r>
      <w:r w:rsidRPr="00811A32">
        <w:t>Indien deze overeenkomst en de algemene inkoopvoorwaarden op enig punt met elkaar in tegenspraak zijn prevaleren de bepalingen in deze overeenkomst boven de algemene inkoopvoorwaarden.</w:t>
      </w:r>
    </w:p>
    <w:p w14:paraId="2E37699D" w14:textId="77777777" w:rsidR="00372E23" w:rsidRDefault="00372E23" w:rsidP="00F31688"/>
    <w:p w14:paraId="04BD5FB7" w14:textId="0456EDD3" w:rsidR="00BC2943" w:rsidRDefault="0005245E" w:rsidP="00AF7BF6">
      <w:pPr>
        <w:pStyle w:val="Lijstalinea"/>
        <w:numPr>
          <w:ilvl w:val="0"/>
          <w:numId w:val="16"/>
        </w:numPr>
        <w:ind w:left="284" w:hanging="284"/>
      </w:pPr>
      <w:r>
        <w:t>O</w:t>
      </w:r>
      <w:r w:rsidRPr="0005245E">
        <w:t>pdrachtnemer dient alle veel voorkomende materialen die nodig zijn om proactief, efficiënt en adequaat onderhoudswerkzaamheden uit te voeren standaard bij te hebben in het service voertuig.</w:t>
      </w:r>
    </w:p>
    <w:p w14:paraId="700DB277" w14:textId="77777777" w:rsidR="00BC2943" w:rsidRDefault="00BC2943" w:rsidP="00BC2943">
      <w:pPr>
        <w:pStyle w:val="Lijstalinea"/>
      </w:pPr>
    </w:p>
    <w:p w14:paraId="218EE166" w14:textId="67460868" w:rsidR="00BC2943" w:rsidRDefault="00372E23" w:rsidP="00AF7BF6">
      <w:pPr>
        <w:pStyle w:val="Lijstalinea"/>
        <w:numPr>
          <w:ilvl w:val="0"/>
          <w:numId w:val="16"/>
        </w:numPr>
        <w:ind w:left="284" w:hanging="284"/>
      </w:pPr>
      <w:r>
        <w:t>Alle personen die ele</w:t>
      </w:r>
      <w:r w:rsidR="00C2767F">
        <w:t xml:space="preserve">ktrotechnische werkzaamheden uitvoeren in het kader van deze overeenkomst dienen te allen tijde te kunnen aantonen dat zij zijn aangewezen als </w:t>
      </w:r>
      <w:r w:rsidR="00C2767F">
        <w:lastRenderedPageBreak/>
        <w:t xml:space="preserve">werkverantwoordelijke (WV-er) en/of vakbekwaam persoon (VP-er). </w:t>
      </w:r>
      <w:r w:rsidR="00BC2943">
        <w:t xml:space="preserve">In de aanwijzing dient daarbij de volgende informatie te zijn opgenomen: </w:t>
      </w:r>
    </w:p>
    <w:p w14:paraId="0169C8BF" w14:textId="77777777" w:rsidR="00BC2943" w:rsidRDefault="00BC2943" w:rsidP="00AF7BF6">
      <w:pPr>
        <w:pStyle w:val="Lijstalinea"/>
        <w:numPr>
          <w:ilvl w:val="0"/>
          <w:numId w:val="28"/>
        </w:numPr>
      </w:pPr>
      <w:r>
        <w:t>Naam en geboortedatum van de medewerker.</w:t>
      </w:r>
    </w:p>
    <w:p w14:paraId="5246EDD3" w14:textId="77777777" w:rsidR="00BC2943" w:rsidRDefault="00BC2943" w:rsidP="00AF7BF6">
      <w:pPr>
        <w:pStyle w:val="Lijstalinea"/>
        <w:numPr>
          <w:ilvl w:val="0"/>
          <w:numId w:val="28"/>
        </w:numPr>
      </w:pPr>
      <w:r>
        <w:t>Functie van de medewerker.</w:t>
      </w:r>
    </w:p>
    <w:p w14:paraId="061E9877" w14:textId="77777777" w:rsidR="00BC2943" w:rsidRDefault="00BC2943" w:rsidP="00AF7BF6">
      <w:pPr>
        <w:pStyle w:val="Lijstalinea"/>
        <w:numPr>
          <w:ilvl w:val="0"/>
          <w:numId w:val="28"/>
        </w:numPr>
      </w:pPr>
      <w:r>
        <w:t>Ingangsdatum en eventueel de einddatum van de aanwijzing.</w:t>
      </w:r>
    </w:p>
    <w:p w14:paraId="5ECBBFE1" w14:textId="77777777" w:rsidR="00BC2943" w:rsidRDefault="00BC2943" w:rsidP="00AF7BF6">
      <w:pPr>
        <w:pStyle w:val="Lijstalinea"/>
        <w:numPr>
          <w:ilvl w:val="0"/>
          <w:numId w:val="28"/>
        </w:numPr>
      </w:pPr>
      <w:r>
        <w:t>Soort aanwijzing (VOP, VP, WV of IV).</w:t>
      </w:r>
    </w:p>
    <w:p w14:paraId="498D12D9" w14:textId="77777777" w:rsidR="00BC2943" w:rsidRDefault="00BC2943" w:rsidP="00AF7BF6">
      <w:pPr>
        <w:pStyle w:val="Lijstalinea"/>
        <w:numPr>
          <w:ilvl w:val="0"/>
          <w:numId w:val="28"/>
        </w:numPr>
      </w:pPr>
      <w:r>
        <w:t>Voor welk deel van de installatie de aanwijzing van toepassing is.</w:t>
      </w:r>
    </w:p>
    <w:p w14:paraId="4418EF31" w14:textId="77777777" w:rsidR="00BC2943" w:rsidRDefault="00BC2943" w:rsidP="00AF7BF6">
      <w:pPr>
        <w:pStyle w:val="Lijstalinea"/>
        <w:numPr>
          <w:ilvl w:val="0"/>
          <w:numId w:val="28"/>
        </w:numPr>
      </w:pPr>
      <w:r>
        <w:t>Omschrijving van de werkzaamheden.</w:t>
      </w:r>
    </w:p>
    <w:p w14:paraId="0B9CF4E9" w14:textId="77777777" w:rsidR="00BC2943" w:rsidRDefault="00BC2943" w:rsidP="00AF7BF6">
      <w:pPr>
        <w:pStyle w:val="Lijstalinea"/>
        <w:numPr>
          <w:ilvl w:val="0"/>
          <w:numId w:val="28"/>
        </w:numPr>
      </w:pPr>
      <w:r>
        <w:t>Omschrijving verantwoordelijkheden en bevoegdheden.</w:t>
      </w:r>
    </w:p>
    <w:p w14:paraId="1F6C3469" w14:textId="77777777" w:rsidR="00BC2943" w:rsidRDefault="00BC2943" w:rsidP="00AF7BF6">
      <w:pPr>
        <w:pStyle w:val="Lijstalinea"/>
        <w:numPr>
          <w:ilvl w:val="0"/>
          <w:numId w:val="28"/>
        </w:numPr>
      </w:pPr>
      <w:r>
        <w:t>Over welke gereedschappen/PBM/meetinstrumenten beschikt de medewerker.</w:t>
      </w:r>
    </w:p>
    <w:p w14:paraId="1523689A" w14:textId="77777777" w:rsidR="00BC2943" w:rsidRDefault="00BC2943" w:rsidP="00AF7BF6">
      <w:pPr>
        <w:pStyle w:val="Lijstalinea"/>
        <w:numPr>
          <w:ilvl w:val="0"/>
          <w:numId w:val="28"/>
        </w:numPr>
      </w:pPr>
      <w:r>
        <w:t>De plaats en datum van de aanwijzing.</w:t>
      </w:r>
    </w:p>
    <w:p w14:paraId="0A70A83A" w14:textId="77777777" w:rsidR="00BC2943" w:rsidRDefault="00BC2943" w:rsidP="00AF7BF6">
      <w:pPr>
        <w:pStyle w:val="Lijstalinea"/>
        <w:numPr>
          <w:ilvl w:val="0"/>
          <w:numId w:val="28"/>
        </w:numPr>
      </w:pPr>
      <w:r>
        <w:t>Naam en functie van de persoon die de aanwijzing uitgeeft.</w:t>
      </w:r>
    </w:p>
    <w:p w14:paraId="3DF55E84" w14:textId="7FA27348" w:rsidR="00A73917" w:rsidRDefault="00BC2943" w:rsidP="00AF7BF6">
      <w:pPr>
        <w:pStyle w:val="Lijstalinea"/>
        <w:numPr>
          <w:ilvl w:val="0"/>
          <w:numId w:val="28"/>
        </w:numPr>
      </w:pPr>
      <w:r>
        <w:t>Handtekening van de aanwijzer en de aangewezene.</w:t>
      </w:r>
    </w:p>
    <w:p w14:paraId="383513E7" w14:textId="77777777" w:rsidR="000002FB" w:rsidRDefault="000002FB" w:rsidP="000002FB">
      <w:pPr>
        <w:pStyle w:val="Lijstalinea"/>
      </w:pPr>
    </w:p>
    <w:p w14:paraId="3AB1DE88" w14:textId="77777777" w:rsidR="00A73917" w:rsidRDefault="000002FB" w:rsidP="00AF7BF6">
      <w:pPr>
        <w:pStyle w:val="Lijstalinea"/>
        <w:numPr>
          <w:ilvl w:val="0"/>
          <w:numId w:val="16"/>
        </w:numPr>
        <w:ind w:left="284" w:hanging="284"/>
      </w:pPr>
      <w:r>
        <w:t>Iedere medewerker die werkzaamheden uitvoert binnen deze overeenkomst dient te beschikken over de volgende competenties/certificaten:</w:t>
      </w:r>
    </w:p>
    <w:p w14:paraId="339B7736" w14:textId="264786E1" w:rsidR="00A73917" w:rsidRDefault="000002FB" w:rsidP="00AF7BF6">
      <w:pPr>
        <w:pStyle w:val="Lijstalinea"/>
        <w:numPr>
          <w:ilvl w:val="0"/>
          <w:numId w:val="26"/>
        </w:numPr>
      </w:pPr>
      <w:r>
        <w:t>VCA-VOL voor operationeel leidinggevenden.</w:t>
      </w:r>
    </w:p>
    <w:p w14:paraId="387AE533" w14:textId="4ED0F7EE" w:rsidR="00A73917" w:rsidRDefault="000002FB" w:rsidP="00AF7BF6">
      <w:pPr>
        <w:pStyle w:val="Lijstalinea"/>
        <w:numPr>
          <w:ilvl w:val="0"/>
          <w:numId w:val="26"/>
        </w:numPr>
      </w:pPr>
      <w:r>
        <w:t>VCA-BASIS voor alle overige medewerkers.</w:t>
      </w:r>
    </w:p>
    <w:p w14:paraId="010C4F47" w14:textId="4CEAB082" w:rsidR="000002FB" w:rsidRDefault="000002FB" w:rsidP="00AF7BF6">
      <w:pPr>
        <w:pStyle w:val="Lijstalinea"/>
        <w:numPr>
          <w:ilvl w:val="0"/>
          <w:numId w:val="26"/>
        </w:numPr>
      </w:pPr>
      <w:r>
        <w:t>Minimaal</w:t>
      </w:r>
      <w:r w:rsidR="00A73917">
        <w:t xml:space="preserve"> 4 jaar ervaring als VRI-technicus of monteur en/of een certificaat VRI-technicus (minimaal niveau</w:t>
      </w:r>
      <w:r w:rsidR="00D6794B">
        <w:t xml:space="preserve"> MBO3).</w:t>
      </w:r>
    </w:p>
    <w:p w14:paraId="0E059429" w14:textId="77777777" w:rsidR="002F21C6" w:rsidRDefault="002F21C6" w:rsidP="004E1FE0"/>
    <w:p w14:paraId="43D0FE17" w14:textId="0479EE09" w:rsidR="00D6794B" w:rsidRDefault="008D59FC" w:rsidP="00AF7BF6">
      <w:pPr>
        <w:pStyle w:val="Lijstalinea"/>
        <w:numPr>
          <w:ilvl w:val="0"/>
          <w:numId w:val="16"/>
        </w:numPr>
        <w:ind w:left="284" w:hanging="284"/>
      </w:pPr>
      <w:r>
        <w:t xml:space="preserve">Opdrachtnemer </w:t>
      </w:r>
      <w:r w:rsidR="008C18CD">
        <w:t>dient zelf over</w:t>
      </w:r>
      <w:r>
        <w:t xml:space="preserve"> sleutels </w:t>
      </w:r>
      <w:r w:rsidR="008C18CD">
        <w:t xml:space="preserve">te beschikken </w:t>
      </w:r>
      <w:r>
        <w:t xml:space="preserve">waarmee toegang te krijgen is tot de verkeersregeltoestellen van </w:t>
      </w:r>
      <w:r w:rsidR="004E1FE0">
        <w:t>o</w:t>
      </w:r>
      <w:r>
        <w:t xml:space="preserve">pdrachtgever. </w:t>
      </w:r>
    </w:p>
    <w:p w14:paraId="69CB23FA" w14:textId="77777777" w:rsidR="00D6794B" w:rsidRDefault="00D6794B" w:rsidP="00D6794B">
      <w:pPr>
        <w:pStyle w:val="Lijstalinea"/>
        <w:ind w:left="284"/>
      </w:pPr>
    </w:p>
    <w:p w14:paraId="06844E7D" w14:textId="225C87A0" w:rsidR="0083383F" w:rsidRPr="004E2414" w:rsidRDefault="0083383F" w:rsidP="00AF7BF6">
      <w:pPr>
        <w:pStyle w:val="Lijstalinea"/>
        <w:numPr>
          <w:ilvl w:val="0"/>
          <w:numId w:val="16"/>
        </w:numPr>
        <w:ind w:left="284" w:hanging="284"/>
      </w:pPr>
      <w:bookmarkStart w:id="35" w:name="_Ref121476378"/>
      <w:r w:rsidRPr="004E2414">
        <w:t xml:space="preserve">De </w:t>
      </w:r>
      <w:r w:rsidR="006447EE">
        <w:t>o</w:t>
      </w:r>
      <w:r>
        <w:t>pdrachtnemer</w:t>
      </w:r>
      <w:r w:rsidRPr="004E2414">
        <w:t xml:space="preserve"> is verplicht van alle in verband met het werk voorkomende ongevallen</w:t>
      </w:r>
      <w:r w:rsidR="006447EE">
        <w:t xml:space="preserve"> en “bijna ongevallen”</w:t>
      </w:r>
      <w:r w:rsidRPr="004E2414">
        <w:t xml:space="preserve"> van welke aard ook, direct </w:t>
      </w:r>
      <w:r w:rsidR="006447EE">
        <w:t>o</w:t>
      </w:r>
      <w:r>
        <w:t>pdrachtgever</w:t>
      </w:r>
      <w:r w:rsidRPr="004E2414">
        <w:t xml:space="preserve"> in kennis te stellen, met verstrekking van de volgende gegevens</w:t>
      </w:r>
      <w:r>
        <w:t xml:space="preserve"> (indien van toepassing)</w:t>
      </w:r>
      <w:r w:rsidRPr="004E2414">
        <w:t>:</w:t>
      </w:r>
      <w:bookmarkEnd w:id="35"/>
    </w:p>
    <w:p w14:paraId="1CC3C976" w14:textId="77777777" w:rsidR="0083383F" w:rsidRPr="004E2414" w:rsidRDefault="0083383F" w:rsidP="00AF7BF6">
      <w:pPr>
        <w:pStyle w:val="Lijstalinea"/>
        <w:numPr>
          <w:ilvl w:val="0"/>
          <w:numId w:val="4"/>
        </w:numPr>
      </w:pPr>
      <w:r w:rsidRPr="004E2414">
        <w:t>Tijdstip en plaats.</w:t>
      </w:r>
    </w:p>
    <w:p w14:paraId="1E146240" w14:textId="77777777" w:rsidR="0083383F" w:rsidRPr="004E2414" w:rsidRDefault="0083383F" w:rsidP="00AF7BF6">
      <w:pPr>
        <w:pStyle w:val="Lijstalinea"/>
        <w:numPr>
          <w:ilvl w:val="0"/>
          <w:numId w:val="4"/>
        </w:numPr>
      </w:pPr>
      <w:r w:rsidRPr="004E2414">
        <w:t>Vermoedelijke oorzaak.</w:t>
      </w:r>
    </w:p>
    <w:p w14:paraId="0F09F570" w14:textId="77777777" w:rsidR="0083383F" w:rsidRPr="004E2414" w:rsidRDefault="0083383F" w:rsidP="00AF7BF6">
      <w:pPr>
        <w:pStyle w:val="Lijstalinea"/>
        <w:numPr>
          <w:ilvl w:val="0"/>
          <w:numId w:val="4"/>
        </w:numPr>
      </w:pPr>
      <w:r w:rsidRPr="004E2414">
        <w:t>Betrokkenen.</w:t>
      </w:r>
    </w:p>
    <w:p w14:paraId="0C198868" w14:textId="1D42C921" w:rsidR="0083383F" w:rsidRPr="004E2414" w:rsidRDefault="0083383F" w:rsidP="00AF7BF6">
      <w:pPr>
        <w:pStyle w:val="Lijstalinea"/>
        <w:numPr>
          <w:ilvl w:val="0"/>
          <w:numId w:val="4"/>
        </w:numPr>
      </w:pPr>
      <w:r w:rsidRPr="004E2414">
        <w:t xml:space="preserve">De bedrijfstoestand van de </w:t>
      </w:r>
      <w:r w:rsidR="00821E24">
        <w:t>(</w:t>
      </w:r>
      <w:r w:rsidRPr="004E2414">
        <w:t>intelligente</w:t>
      </w:r>
      <w:r w:rsidR="00821E24">
        <w:t>)</w:t>
      </w:r>
      <w:r w:rsidRPr="004E2414">
        <w:t xml:space="preserve"> verkeersregelinstallatie.</w:t>
      </w:r>
    </w:p>
    <w:p w14:paraId="4A92B288" w14:textId="77777777" w:rsidR="0083383F" w:rsidRPr="004E2414" w:rsidRDefault="0083383F" w:rsidP="00AF7BF6">
      <w:pPr>
        <w:pStyle w:val="Lijstalinea"/>
        <w:numPr>
          <w:ilvl w:val="0"/>
          <w:numId w:val="4"/>
        </w:numPr>
      </w:pPr>
      <w:r w:rsidRPr="004E2414">
        <w:t>De toestand van de op het moment van het ongeval aanwezig zijnde verkeersmaatregelen (indien van toepassing).</w:t>
      </w:r>
    </w:p>
    <w:p w14:paraId="78D7E072" w14:textId="05168AF5" w:rsidR="0083383F" w:rsidRDefault="0083383F" w:rsidP="0083383F">
      <w:pPr>
        <w:ind w:left="360"/>
      </w:pPr>
      <w:r w:rsidRPr="004E2414">
        <w:t xml:space="preserve">Bovenstaande geldt ook voor werkzaamheden die door </w:t>
      </w:r>
      <w:r>
        <w:t xml:space="preserve">derde partijen </w:t>
      </w:r>
      <w:r w:rsidRPr="004E2414">
        <w:t xml:space="preserve">worden uitgevoerd, waarvoor </w:t>
      </w:r>
      <w:r w:rsidR="006447EE">
        <w:t>o</w:t>
      </w:r>
      <w:r>
        <w:t>pdrachtnemer</w:t>
      </w:r>
      <w:r w:rsidRPr="004E2414">
        <w:t xml:space="preserve"> de coördinatiewerkzaamheden verzorgt.</w:t>
      </w:r>
    </w:p>
    <w:p w14:paraId="56F22FC6" w14:textId="77777777" w:rsidR="004563A4" w:rsidRDefault="004563A4" w:rsidP="00143364"/>
    <w:p w14:paraId="71469D0F" w14:textId="56B4DC07" w:rsidR="001E5ABD" w:rsidRPr="00CD424D" w:rsidRDefault="00F17CB3" w:rsidP="00AF7BF6">
      <w:pPr>
        <w:pStyle w:val="Lijstalinea"/>
        <w:numPr>
          <w:ilvl w:val="0"/>
          <w:numId w:val="29"/>
        </w:numPr>
      </w:pPr>
      <w:r w:rsidRPr="00F17CB3">
        <w:t>De opdrachtnemer dient zelf (per voertuig) een ontheffing van het Wegenverkeersreglement en van het Reglement Verkeersregels en Verkeerstekens 1990 met een bijbehorend vignet aan te vragen. Kosten</w:t>
      </w:r>
      <w:r w:rsidR="007E5CD7">
        <w:t xml:space="preserve"> die door de uitgevende instantie</w:t>
      </w:r>
      <w:r w:rsidR="00435C35">
        <w:t xml:space="preserve"> in rekening worden gebracht worden separaat verrekend met Opdrachtgever</w:t>
      </w:r>
      <w:r w:rsidRPr="00F17CB3">
        <w:t xml:space="preserve">. De </w:t>
      </w:r>
      <w:r w:rsidR="007E5CD7">
        <w:t>O</w:t>
      </w:r>
      <w:r w:rsidRPr="00F17CB3">
        <w:t>pdrachtnemer moet ervoor zorgen dat elke door hem op het werk ingezette werknemer die gebruik maakt van deze ontheffing, in het bezit is van een kopie van deze ontheffing alsmede vignet. De werknemer moet het document te allen tijde bij zich dragen als hij gebruik maakt van de ontheffing. Tevens moet deze persoon zich kunnen legitimeren als medewerker van het bedrijf waaraan de originele ontheffing verklaring is verstrekt. Het vignet is alleen geldig in combinatie met de verleende ontheffing;</w:t>
      </w:r>
    </w:p>
    <w:p w14:paraId="3299DEE8" w14:textId="4C4B58F0" w:rsidR="003E041C" w:rsidRDefault="003E041C" w:rsidP="00142B04">
      <w:pPr>
        <w:pStyle w:val="Kop1"/>
      </w:pPr>
      <w:bookmarkStart w:id="36" w:name="_Toc126825420"/>
      <w:r w:rsidRPr="008C18CD">
        <w:t>Artikel 1</w:t>
      </w:r>
      <w:r w:rsidR="00485971" w:rsidRPr="008C18CD">
        <w:t>3</w:t>
      </w:r>
      <w:r w:rsidRPr="008C18CD">
        <w:t>: Privacy en security</w:t>
      </w:r>
      <w:bookmarkEnd w:id="36"/>
    </w:p>
    <w:p w14:paraId="53E09406" w14:textId="0BF89738" w:rsidR="00473846" w:rsidRDefault="00473846" w:rsidP="00473846">
      <w:r w:rsidRPr="00207AF9">
        <w:t>Dit artikel geldt voor</w:t>
      </w:r>
      <w:r>
        <w:t xml:space="preserve"> een</w:t>
      </w:r>
      <w:r w:rsidRPr="00207AF9">
        <w:t xml:space="preserve"> i</w:t>
      </w:r>
      <w:r>
        <w:t xml:space="preserve">ntelligent verkeersregeltoestel welke verbonden is </w:t>
      </w:r>
      <w:r w:rsidR="000D4E32">
        <w:t>met UDAP via de iVRI-architectuur</w:t>
      </w:r>
      <w:r>
        <w:t xml:space="preserve">. Voor een </w:t>
      </w:r>
      <w:r w:rsidR="000D4E32">
        <w:t>“</w:t>
      </w:r>
      <w:r w:rsidRPr="00207AF9">
        <w:t>tr</w:t>
      </w:r>
      <w:r w:rsidR="000D4E32">
        <w:t>aditioneel” verkeersregeltoestel</w:t>
      </w:r>
      <w:r>
        <w:t xml:space="preserve"> geldt dat de eisen conform dit artikel van toepassing zijn zolang een component ondersteund wordt. Een en ander in overleg met opdrachtgever zodat verwachtingen en risico’s zijn afgestemd.</w:t>
      </w:r>
    </w:p>
    <w:p w14:paraId="0CF992F1" w14:textId="77777777" w:rsidR="00473846" w:rsidRPr="00207AF9" w:rsidRDefault="00473846" w:rsidP="00473846"/>
    <w:p w14:paraId="5D86E12B" w14:textId="64D26801" w:rsidR="00473846" w:rsidRDefault="0077590F" w:rsidP="00AF7BF6">
      <w:pPr>
        <w:pStyle w:val="Geenafstand"/>
        <w:numPr>
          <w:ilvl w:val="0"/>
          <w:numId w:val="17"/>
        </w:numPr>
        <w:rPr>
          <w:rFonts w:ascii="Arial" w:hAnsi="Arial" w:cs="Arial"/>
          <w:sz w:val="20"/>
          <w:szCs w:val="20"/>
          <w:lang w:val="nl-NL"/>
        </w:rPr>
      </w:pPr>
      <w:r w:rsidRPr="0077590F">
        <w:rPr>
          <w:rFonts w:ascii="Arial" w:hAnsi="Arial" w:cs="Arial"/>
          <w:sz w:val="20"/>
          <w:szCs w:val="20"/>
          <w:lang w:val="nl-NL"/>
        </w:rPr>
        <w:t>D</w:t>
      </w:r>
      <w:r w:rsidR="00473846" w:rsidRPr="0077590F">
        <w:rPr>
          <w:rFonts w:ascii="Arial" w:hAnsi="Arial" w:cs="Arial"/>
          <w:sz w:val="20"/>
          <w:szCs w:val="20"/>
          <w:lang w:val="nl-NL"/>
        </w:rPr>
        <w:t>e aanwezige</w:t>
      </w:r>
      <w:r w:rsidR="00473846" w:rsidRPr="00C30FE0">
        <w:rPr>
          <w:rFonts w:ascii="Arial" w:hAnsi="Arial" w:cs="Arial"/>
          <w:sz w:val="20"/>
          <w:szCs w:val="20"/>
          <w:lang w:val="nl-NL"/>
        </w:rPr>
        <w:t xml:space="preserve"> </w:t>
      </w:r>
      <w:r w:rsidR="00473846">
        <w:rPr>
          <w:rFonts w:ascii="Arial" w:hAnsi="Arial" w:cs="Arial"/>
          <w:sz w:val="20"/>
          <w:szCs w:val="20"/>
          <w:lang w:val="nl-NL"/>
        </w:rPr>
        <w:t>besturings</w:t>
      </w:r>
      <w:r w:rsidR="00473846" w:rsidRPr="00C30FE0">
        <w:rPr>
          <w:rFonts w:ascii="Arial" w:hAnsi="Arial" w:cs="Arial"/>
          <w:sz w:val="20"/>
          <w:szCs w:val="20"/>
          <w:lang w:val="nl-NL"/>
        </w:rPr>
        <w:t>software</w:t>
      </w:r>
      <w:r w:rsidR="00473846">
        <w:rPr>
          <w:rFonts w:ascii="Arial" w:hAnsi="Arial" w:cs="Arial"/>
          <w:sz w:val="20"/>
          <w:szCs w:val="20"/>
          <w:lang w:val="nl-NL"/>
        </w:rPr>
        <w:t xml:space="preserve"> (inclusief volledige verklikking van de GUI)</w:t>
      </w:r>
      <w:r w:rsidR="00473846" w:rsidRPr="00C30FE0">
        <w:rPr>
          <w:rFonts w:ascii="Arial" w:hAnsi="Arial" w:cs="Arial"/>
          <w:sz w:val="20"/>
          <w:szCs w:val="20"/>
          <w:lang w:val="nl-NL"/>
        </w:rPr>
        <w:t xml:space="preserve"> </w:t>
      </w:r>
      <w:r w:rsidR="00473846">
        <w:rPr>
          <w:rFonts w:ascii="Arial" w:hAnsi="Arial" w:cs="Arial"/>
          <w:sz w:val="20"/>
          <w:szCs w:val="20"/>
          <w:lang w:val="nl-NL"/>
        </w:rPr>
        <w:t xml:space="preserve">van het verkeersregeltoestel </w:t>
      </w:r>
      <w:r w:rsidR="00473846" w:rsidRPr="00C30FE0">
        <w:rPr>
          <w:rFonts w:ascii="Arial" w:hAnsi="Arial" w:cs="Arial"/>
          <w:sz w:val="20"/>
          <w:szCs w:val="20"/>
          <w:lang w:val="nl-NL"/>
        </w:rPr>
        <w:t>dient op basis van een moderne standaardbrowser (marktconform), juist, volledig en optimaal te worden gebruikt, onafhankelijk van de onderliggende hardware</w:t>
      </w:r>
      <w:r w:rsidR="00473846">
        <w:rPr>
          <w:rFonts w:ascii="Arial" w:hAnsi="Arial" w:cs="Arial"/>
          <w:sz w:val="20"/>
          <w:szCs w:val="20"/>
          <w:lang w:val="nl-NL"/>
        </w:rPr>
        <w:t xml:space="preserve"> en zonder gebruik van browser plugins</w:t>
      </w:r>
      <w:r w:rsidR="00473846" w:rsidRPr="00C30FE0">
        <w:rPr>
          <w:rFonts w:ascii="Arial" w:hAnsi="Arial" w:cs="Arial"/>
          <w:sz w:val="20"/>
          <w:szCs w:val="20"/>
          <w:lang w:val="nl-NL"/>
        </w:rPr>
        <w:t xml:space="preserve"> (waarbij de term "mode</w:t>
      </w:r>
      <w:r w:rsidR="00472AE3">
        <w:rPr>
          <w:rFonts w:ascii="Arial" w:hAnsi="Arial" w:cs="Arial"/>
          <w:sz w:val="20"/>
          <w:szCs w:val="20"/>
          <w:lang w:val="nl-NL"/>
        </w:rPr>
        <w:t>r</w:t>
      </w:r>
      <w:r w:rsidR="00473846" w:rsidRPr="00C30FE0">
        <w:rPr>
          <w:rFonts w:ascii="Arial" w:hAnsi="Arial" w:cs="Arial"/>
          <w:sz w:val="20"/>
          <w:szCs w:val="20"/>
          <w:lang w:val="nl-NL"/>
        </w:rPr>
        <w:t>n" niet blijft hangen op het moment van de initiële ingebruikname maar voortdurend de actualiteit volgt).</w:t>
      </w:r>
    </w:p>
    <w:p w14:paraId="1A79229D" w14:textId="77777777" w:rsidR="00473846" w:rsidRPr="00C30FE0" w:rsidRDefault="00473846" w:rsidP="00473846">
      <w:pPr>
        <w:pStyle w:val="Geenafstand"/>
        <w:ind w:left="360"/>
        <w:rPr>
          <w:rFonts w:ascii="Arial" w:hAnsi="Arial" w:cs="Arial"/>
          <w:sz w:val="20"/>
          <w:szCs w:val="20"/>
          <w:lang w:val="nl-NL"/>
        </w:rPr>
      </w:pPr>
    </w:p>
    <w:p w14:paraId="34319B68" w14:textId="7AB6BCD1" w:rsidR="00473846" w:rsidRDefault="0077590F" w:rsidP="00AF7BF6">
      <w:pPr>
        <w:pStyle w:val="Geenafstand"/>
        <w:numPr>
          <w:ilvl w:val="0"/>
          <w:numId w:val="17"/>
        </w:numPr>
        <w:rPr>
          <w:rFonts w:ascii="Arial" w:hAnsi="Arial" w:cs="Arial"/>
          <w:sz w:val="20"/>
          <w:szCs w:val="20"/>
          <w:lang w:val="nl-NL"/>
        </w:rPr>
      </w:pPr>
      <w:r w:rsidRPr="0077590F">
        <w:rPr>
          <w:rFonts w:ascii="Arial" w:hAnsi="Arial" w:cs="Arial"/>
          <w:sz w:val="20"/>
          <w:szCs w:val="20"/>
          <w:lang w:val="nl-NL"/>
        </w:rPr>
        <w:lastRenderedPageBreak/>
        <w:t>D</w:t>
      </w:r>
      <w:r w:rsidR="00473846" w:rsidRPr="0077590F">
        <w:rPr>
          <w:rFonts w:ascii="Arial" w:hAnsi="Arial" w:cs="Arial"/>
          <w:sz w:val="20"/>
          <w:szCs w:val="20"/>
          <w:lang w:val="nl-NL"/>
        </w:rPr>
        <w:t>e besturingssoftware</w:t>
      </w:r>
      <w:r w:rsidR="00473846" w:rsidRPr="00C30FE0">
        <w:rPr>
          <w:rFonts w:ascii="Arial" w:hAnsi="Arial" w:cs="Arial"/>
          <w:sz w:val="20"/>
          <w:szCs w:val="20"/>
          <w:lang w:val="nl-NL"/>
        </w:rPr>
        <w:t xml:space="preserve"> is volgens relevante standaarden beveiligd, conformeert zich telkens aan de laatst bekende beveiligingsinzichten en is blijvend van voldoende kwaliteit.</w:t>
      </w:r>
    </w:p>
    <w:p w14:paraId="6E23AB5C" w14:textId="77777777" w:rsidR="00473846" w:rsidRPr="00C30FE0" w:rsidRDefault="00473846" w:rsidP="00473846">
      <w:pPr>
        <w:pStyle w:val="Geenafstand"/>
        <w:ind w:left="360"/>
        <w:rPr>
          <w:rFonts w:ascii="Arial" w:hAnsi="Arial" w:cs="Arial"/>
          <w:sz w:val="20"/>
          <w:szCs w:val="20"/>
          <w:lang w:val="nl-NL"/>
        </w:rPr>
      </w:pPr>
    </w:p>
    <w:p w14:paraId="2B3F8878" w14:textId="6B9C6310" w:rsidR="00473846" w:rsidRDefault="0077590F" w:rsidP="00AF7BF6">
      <w:pPr>
        <w:pStyle w:val="Geenafstand"/>
        <w:numPr>
          <w:ilvl w:val="0"/>
          <w:numId w:val="17"/>
        </w:numPr>
        <w:rPr>
          <w:rFonts w:ascii="Arial" w:hAnsi="Arial" w:cs="Arial"/>
          <w:sz w:val="20"/>
          <w:szCs w:val="20"/>
          <w:lang w:val="nl-NL"/>
        </w:rPr>
      </w:pPr>
      <w:r w:rsidRPr="0077590F">
        <w:rPr>
          <w:rFonts w:ascii="Arial" w:hAnsi="Arial" w:cs="Arial"/>
          <w:sz w:val="20"/>
          <w:szCs w:val="20"/>
          <w:lang w:val="nl-NL"/>
        </w:rPr>
        <w:t>D</w:t>
      </w:r>
      <w:r w:rsidR="00473846" w:rsidRPr="0077590F">
        <w:rPr>
          <w:rFonts w:ascii="Arial" w:hAnsi="Arial" w:cs="Arial"/>
          <w:sz w:val="20"/>
          <w:szCs w:val="20"/>
          <w:lang w:val="nl-NL"/>
        </w:rPr>
        <w:t>e Baseline</w:t>
      </w:r>
      <w:r w:rsidR="00473846">
        <w:rPr>
          <w:rFonts w:ascii="Arial" w:hAnsi="Arial" w:cs="Arial"/>
          <w:sz w:val="20"/>
          <w:szCs w:val="20"/>
          <w:lang w:val="nl-NL"/>
        </w:rPr>
        <w:t xml:space="preserve"> Informatiebeveiliging Overheid (BIO) en CSIR-normenkader zijn normstellend en dienen als zodanig te worden nageleefd. IBD en het Nationaal Cyber Security Centrum (NCSC) treden op als meldpunt voor gemeentes en de centrale overheid ten aanzien van het melden en bewaken van informatiebeveiliging-incidenten en -kwetsbaarheden. Het NCSC geeft ook waarschuwingen en adviezen uit, evenals de Autoriteit Persoonsgegevens (AP). </w:t>
      </w:r>
    </w:p>
    <w:p w14:paraId="69913D18" w14:textId="77777777" w:rsidR="006B24B8" w:rsidRPr="00C30FE0" w:rsidRDefault="006B24B8" w:rsidP="006B24B8">
      <w:pPr>
        <w:pStyle w:val="Geenafstand"/>
        <w:rPr>
          <w:rFonts w:ascii="Arial" w:hAnsi="Arial" w:cs="Arial"/>
          <w:sz w:val="20"/>
          <w:szCs w:val="20"/>
          <w:lang w:val="nl-NL"/>
        </w:rPr>
      </w:pPr>
    </w:p>
    <w:p w14:paraId="3F631B91" w14:textId="6DF0C78D" w:rsidR="00473846" w:rsidRPr="000A1FE4" w:rsidRDefault="0077590F" w:rsidP="00AF7BF6">
      <w:pPr>
        <w:pStyle w:val="Geenafstand"/>
        <w:numPr>
          <w:ilvl w:val="0"/>
          <w:numId w:val="17"/>
        </w:numPr>
        <w:rPr>
          <w:rFonts w:ascii="Arial" w:hAnsi="Arial" w:cs="Arial"/>
          <w:sz w:val="20"/>
          <w:szCs w:val="20"/>
          <w:lang w:val="nl-NL"/>
        </w:rPr>
      </w:pPr>
      <w:r w:rsidRPr="0077590F">
        <w:rPr>
          <w:rFonts w:ascii="Arial" w:hAnsi="Arial" w:cs="Arial"/>
          <w:sz w:val="20"/>
          <w:szCs w:val="20"/>
          <w:lang w:val="nl-NL"/>
        </w:rPr>
        <w:t>S</w:t>
      </w:r>
      <w:r w:rsidR="00473846" w:rsidRPr="0077590F">
        <w:rPr>
          <w:rFonts w:ascii="Arial" w:hAnsi="Arial" w:cs="Arial"/>
          <w:sz w:val="20"/>
          <w:szCs w:val="20"/>
          <w:lang w:val="nl-NL"/>
        </w:rPr>
        <w:t>yst</w:t>
      </w:r>
      <w:r w:rsidR="00473846" w:rsidRPr="00C30FE0">
        <w:rPr>
          <w:rFonts w:ascii="Arial" w:hAnsi="Arial" w:cs="Arial"/>
          <w:sz w:val="20"/>
          <w:szCs w:val="20"/>
          <w:lang w:val="nl-NL"/>
        </w:rPr>
        <w:t>eemprogrammatuur, zijnde non-applicatie programmatuur, zoals besturingssysteem, middleware en firmware</w:t>
      </w:r>
      <w:r w:rsidR="00473846">
        <w:rPr>
          <w:rFonts w:ascii="Arial" w:hAnsi="Arial" w:cs="Arial"/>
          <w:sz w:val="20"/>
          <w:szCs w:val="20"/>
          <w:lang w:val="nl-NL"/>
        </w:rPr>
        <w:t>,</w:t>
      </w:r>
      <w:r w:rsidR="00473846" w:rsidRPr="00C30FE0">
        <w:rPr>
          <w:rFonts w:ascii="Arial" w:hAnsi="Arial" w:cs="Arial"/>
          <w:sz w:val="20"/>
          <w:szCs w:val="20"/>
          <w:lang w:val="nl-NL"/>
        </w:rPr>
        <w:t xml:space="preserve"> dient altijd te voldoen aan het juiste beveiligingsniveau (patchlevel) aanbevolen door de (component)leverancier.</w:t>
      </w:r>
      <w:r w:rsidR="00473846">
        <w:rPr>
          <w:rFonts w:ascii="Arial" w:hAnsi="Arial" w:cs="Arial"/>
          <w:sz w:val="20"/>
          <w:szCs w:val="20"/>
          <w:lang w:val="nl-NL"/>
        </w:rPr>
        <w:t xml:space="preserve"> opdrachtnemer toont dit aan door duidelijk lifecycle management toe te passen, Common Vulnerabilities and Exposures (CVE) te volgen en patches tijdig uit te brengen. </w:t>
      </w:r>
    </w:p>
    <w:p w14:paraId="58255773" w14:textId="77777777" w:rsidR="00473846" w:rsidRPr="00C30FE0" w:rsidRDefault="00473846" w:rsidP="00473846">
      <w:pPr>
        <w:pStyle w:val="Geenafstand"/>
        <w:ind w:left="360"/>
        <w:rPr>
          <w:rFonts w:ascii="Arial" w:hAnsi="Arial" w:cs="Arial"/>
          <w:sz w:val="20"/>
          <w:szCs w:val="20"/>
          <w:lang w:val="nl-NL"/>
        </w:rPr>
      </w:pPr>
    </w:p>
    <w:p w14:paraId="2B98C573" w14:textId="5D8F1280" w:rsidR="00473846" w:rsidRPr="000A1FE4" w:rsidRDefault="0077590F" w:rsidP="00AF7BF6">
      <w:pPr>
        <w:pStyle w:val="Geenafstand"/>
        <w:numPr>
          <w:ilvl w:val="0"/>
          <w:numId w:val="17"/>
        </w:numPr>
        <w:rPr>
          <w:rFonts w:ascii="Arial" w:hAnsi="Arial" w:cs="Arial"/>
          <w:sz w:val="20"/>
          <w:szCs w:val="20"/>
          <w:lang w:val="nl-NL"/>
        </w:rPr>
      </w:pPr>
      <w:r w:rsidRPr="0077590F">
        <w:rPr>
          <w:rFonts w:ascii="Arial" w:hAnsi="Arial" w:cs="Arial"/>
          <w:sz w:val="20"/>
          <w:szCs w:val="20"/>
          <w:lang w:val="nl-NL"/>
        </w:rPr>
        <w:t>O</w:t>
      </w:r>
      <w:r w:rsidR="00473846" w:rsidRPr="0077590F">
        <w:rPr>
          <w:rFonts w:ascii="Arial" w:hAnsi="Arial" w:cs="Arial"/>
          <w:sz w:val="20"/>
          <w:szCs w:val="20"/>
          <w:lang w:val="nl-NL"/>
        </w:rPr>
        <w:t>p</w:t>
      </w:r>
      <w:r w:rsidR="00473846">
        <w:rPr>
          <w:rFonts w:ascii="Arial" w:hAnsi="Arial" w:cs="Arial"/>
          <w:sz w:val="20"/>
          <w:szCs w:val="20"/>
          <w:lang w:val="nl-NL"/>
        </w:rPr>
        <w:t>drachtgever</w:t>
      </w:r>
      <w:r w:rsidR="00473846" w:rsidRPr="00C30FE0">
        <w:rPr>
          <w:rFonts w:ascii="Arial" w:hAnsi="Arial" w:cs="Arial"/>
          <w:sz w:val="20"/>
          <w:szCs w:val="20"/>
          <w:lang w:val="nl-NL"/>
        </w:rPr>
        <w:t xml:space="preserve"> heeft het recht om de beveiligingseisen die van toepassing zijn door een onafhankelijke partij te laten auditen. </w:t>
      </w:r>
      <w:r w:rsidR="00473846">
        <w:rPr>
          <w:rFonts w:ascii="Arial" w:hAnsi="Arial" w:cs="Arial"/>
          <w:sz w:val="20"/>
          <w:szCs w:val="20"/>
          <w:lang w:val="nl-NL"/>
        </w:rPr>
        <w:t>Opdrachtnemer</w:t>
      </w:r>
      <w:r w:rsidR="00473846" w:rsidRPr="00C30FE0">
        <w:rPr>
          <w:rFonts w:ascii="Arial" w:hAnsi="Arial" w:cs="Arial"/>
          <w:sz w:val="20"/>
          <w:szCs w:val="20"/>
          <w:lang w:val="nl-NL"/>
        </w:rPr>
        <w:t xml:space="preserve"> stelt </w:t>
      </w:r>
      <w:r w:rsidR="00473846">
        <w:rPr>
          <w:rFonts w:ascii="Arial" w:hAnsi="Arial" w:cs="Arial"/>
          <w:sz w:val="20"/>
          <w:szCs w:val="20"/>
          <w:lang w:val="nl-NL"/>
        </w:rPr>
        <w:t>opdrachtgever</w:t>
      </w:r>
      <w:r w:rsidR="00473846" w:rsidRPr="00C30FE0">
        <w:rPr>
          <w:rFonts w:ascii="Arial" w:hAnsi="Arial" w:cs="Arial"/>
          <w:sz w:val="20"/>
          <w:szCs w:val="20"/>
          <w:lang w:val="nl-NL"/>
        </w:rPr>
        <w:t xml:space="preserve"> in staat om periodiek toe te zien of aan de verplichting tot adequate beveiliging voldaan wordt</w:t>
      </w:r>
      <w:r w:rsidR="00473846">
        <w:rPr>
          <w:rFonts w:ascii="Arial" w:hAnsi="Arial" w:cs="Arial"/>
          <w:sz w:val="20"/>
          <w:szCs w:val="20"/>
          <w:lang w:val="nl-NL"/>
        </w:rPr>
        <w:t>.</w:t>
      </w:r>
    </w:p>
    <w:p w14:paraId="1EDB8B1F" w14:textId="77777777" w:rsidR="00473846" w:rsidRDefault="00473846" w:rsidP="00473846">
      <w:pPr>
        <w:pStyle w:val="Geenafstand"/>
        <w:ind w:left="360"/>
        <w:rPr>
          <w:rFonts w:ascii="Arial" w:hAnsi="Arial" w:cs="Arial"/>
          <w:sz w:val="20"/>
          <w:szCs w:val="20"/>
          <w:lang w:val="nl-NL"/>
        </w:rPr>
      </w:pPr>
    </w:p>
    <w:p w14:paraId="6774DC88" w14:textId="1815DD0C" w:rsidR="00473846" w:rsidRPr="006773C0" w:rsidRDefault="0077590F" w:rsidP="00AF7BF6">
      <w:pPr>
        <w:pStyle w:val="Geenafstand"/>
        <w:numPr>
          <w:ilvl w:val="0"/>
          <w:numId w:val="17"/>
        </w:numPr>
        <w:rPr>
          <w:rFonts w:ascii="Arial" w:hAnsi="Arial" w:cs="Arial"/>
          <w:sz w:val="20"/>
          <w:szCs w:val="20"/>
          <w:lang w:val="nl-NL"/>
        </w:rPr>
      </w:pPr>
      <w:r w:rsidRPr="0077590F">
        <w:rPr>
          <w:rFonts w:ascii="Arial" w:hAnsi="Arial" w:cs="Arial"/>
          <w:sz w:val="20"/>
          <w:szCs w:val="20"/>
          <w:lang w:val="nl-NL"/>
        </w:rPr>
        <w:t>H</w:t>
      </w:r>
      <w:r w:rsidR="00473846" w:rsidRPr="0077590F">
        <w:rPr>
          <w:rFonts w:ascii="Arial" w:hAnsi="Arial" w:cs="Arial"/>
          <w:sz w:val="20"/>
          <w:szCs w:val="20"/>
          <w:lang w:val="nl-NL"/>
        </w:rPr>
        <w:t>e</w:t>
      </w:r>
      <w:r w:rsidR="00473846" w:rsidRPr="00C30FE0">
        <w:rPr>
          <w:rFonts w:ascii="Arial" w:hAnsi="Arial" w:cs="Arial"/>
          <w:sz w:val="20"/>
          <w:szCs w:val="20"/>
          <w:lang w:val="nl-NL"/>
        </w:rPr>
        <w:t xml:space="preserve">t is toegestaan om een </w:t>
      </w:r>
      <w:r w:rsidR="00473846">
        <w:rPr>
          <w:rFonts w:ascii="Arial" w:hAnsi="Arial" w:cs="Arial"/>
          <w:sz w:val="20"/>
          <w:szCs w:val="20"/>
          <w:lang w:val="nl-NL"/>
        </w:rPr>
        <w:t>Trusted Platform Module (</w:t>
      </w:r>
      <w:r w:rsidR="00473846" w:rsidRPr="00C30FE0">
        <w:rPr>
          <w:rFonts w:ascii="Arial" w:hAnsi="Arial" w:cs="Arial"/>
          <w:sz w:val="20"/>
          <w:szCs w:val="20"/>
          <w:lang w:val="nl-NL"/>
        </w:rPr>
        <w:t>TPM</w:t>
      </w:r>
      <w:r w:rsidR="00473846">
        <w:rPr>
          <w:rFonts w:ascii="Arial" w:hAnsi="Arial" w:cs="Arial"/>
          <w:sz w:val="20"/>
          <w:szCs w:val="20"/>
          <w:lang w:val="nl-NL"/>
        </w:rPr>
        <w:t>), een digitale kluis met daarin security credentials,</w:t>
      </w:r>
      <w:r w:rsidR="00473846" w:rsidRPr="00C30FE0">
        <w:rPr>
          <w:rFonts w:ascii="Arial" w:hAnsi="Arial" w:cs="Arial"/>
          <w:sz w:val="20"/>
          <w:szCs w:val="20"/>
          <w:lang w:val="nl-NL"/>
        </w:rPr>
        <w:t xml:space="preserve"> toe te passen als</w:t>
      </w:r>
      <w:r w:rsidR="00473846">
        <w:rPr>
          <w:rFonts w:ascii="Arial" w:hAnsi="Arial" w:cs="Arial"/>
          <w:sz w:val="20"/>
          <w:szCs w:val="20"/>
          <w:lang w:val="nl-NL"/>
        </w:rPr>
        <w:t xml:space="preserve"> aanvulling op de eisen zoals gesteld in dit artikel.</w:t>
      </w:r>
    </w:p>
    <w:p w14:paraId="093D370F" w14:textId="77777777" w:rsidR="00473846" w:rsidRPr="00C30FE0" w:rsidRDefault="00473846" w:rsidP="00473846">
      <w:pPr>
        <w:pStyle w:val="Geenafstand"/>
        <w:ind w:left="360"/>
        <w:rPr>
          <w:rFonts w:ascii="Arial" w:hAnsi="Arial" w:cs="Arial"/>
          <w:sz w:val="20"/>
          <w:szCs w:val="20"/>
          <w:lang w:val="nl-NL"/>
        </w:rPr>
      </w:pPr>
    </w:p>
    <w:p w14:paraId="0C75F246" w14:textId="3B862300" w:rsidR="00473846" w:rsidRPr="0086530B" w:rsidRDefault="0077590F" w:rsidP="00AF7BF6">
      <w:pPr>
        <w:pStyle w:val="Geenafstand"/>
        <w:numPr>
          <w:ilvl w:val="0"/>
          <w:numId w:val="17"/>
        </w:numPr>
        <w:rPr>
          <w:rFonts w:ascii="Arial" w:hAnsi="Arial" w:cs="Arial"/>
          <w:sz w:val="20"/>
          <w:szCs w:val="20"/>
          <w:lang w:val="nl-NL"/>
        </w:rPr>
      </w:pPr>
      <w:r w:rsidRPr="0077590F">
        <w:rPr>
          <w:rFonts w:ascii="Arial" w:hAnsi="Arial" w:cs="Arial"/>
          <w:sz w:val="20"/>
          <w:szCs w:val="20"/>
          <w:lang w:val="nl-NL"/>
        </w:rPr>
        <w:t>A</w:t>
      </w:r>
      <w:r w:rsidR="00473846" w:rsidRPr="0077590F">
        <w:rPr>
          <w:rFonts w:ascii="Arial" w:hAnsi="Arial" w:cs="Arial"/>
          <w:sz w:val="20"/>
          <w:szCs w:val="20"/>
          <w:lang w:val="nl-NL"/>
        </w:rPr>
        <w:t>ct</w:t>
      </w:r>
      <w:r w:rsidR="00473846" w:rsidRPr="00C30FE0">
        <w:rPr>
          <w:rFonts w:ascii="Arial" w:hAnsi="Arial" w:cs="Arial"/>
          <w:sz w:val="20"/>
          <w:szCs w:val="20"/>
          <w:lang w:val="nl-NL"/>
        </w:rPr>
        <w:t>iviteiten van gebruikers</w:t>
      </w:r>
      <w:r w:rsidR="00473846">
        <w:rPr>
          <w:rFonts w:ascii="Arial" w:hAnsi="Arial" w:cs="Arial"/>
          <w:sz w:val="20"/>
          <w:szCs w:val="20"/>
          <w:lang w:val="nl-NL"/>
        </w:rPr>
        <w:t xml:space="preserve"> ten aanzien van tweedelijns onderhoudswerkzaamheden</w:t>
      </w:r>
      <w:r w:rsidR="00473846" w:rsidRPr="00C30FE0">
        <w:rPr>
          <w:rFonts w:ascii="Arial" w:hAnsi="Arial" w:cs="Arial"/>
          <w:sz w:val="20"/>
          <w:szCs w:val="20"/>
          <w:lang w:val="nl-NL"/>
        </w:rPr>
        <w:t xml:space="preserve">, uitzonderingen en </w:t>
      </w:r>
      <w:r w:rsidR="00473846" w:rsidRPr="1BD561C2">
        <w:rPr>
          <w:rFonts w:ascii="Arial" w:hAnsi="Arial" w:cs="Arial"/>
          <w:sz w:val="20"/>
          <w:szCs w:val="20"/>
          <w:lang w:val="nl-NL"/>
        </w:rPr>
        <w:t>informatiebeveiligingsgebeurtenissen</w:t>
      </w:r>
      <w:r w:rsidR="00473846" w:rsidRPr="00C30FE0">
        <w:rPr>
          <w:rFonts w:ascii="Arial" w:hAnsi="Arial" w:cs="Arial"/>
          <w:sz w:val="20"/>
          <w:szCs w:val="20"/>
          <w:lang w:val="nl-NL"/>
        </w:rPr>
        <w:t xml:space="preserve"> zijn vastgelegd in audit-logbestanden die te allen tijde door </w:t>
      </w:r>
      <w:r w:rsidR="00473846">
        <w:rPr>
          <w:rFonts w:ascii="Arial" w:hAnsi="Arial" w:cs="Arial"/>
          <w:sz w:val="20"/>
          <w:szCs w:val="20"/>
          <w:lang w:val="nl-NL"/>
        </w:rPr>
        <w:t>opdrachtgever</w:t>
      </w:r>
      <w:r w:rsidR="00473846" w:rsidRPr="00C30FE0">
        <w:rPr>
          <w:rFonts w:ascii="Arial" w:hAnsi="Arial" w:cs="Arial"/>
          <w:sz w:val="20"/>
          <w:szCs w:val="20"/>
          <w:lang w:val="nl-NL"/>
        </w:rPr>
        <w:t xml:space="preserve"> kunnen worden geraadpleegd voor </w:t>
      </w:r>
      <w:r w:rsidR="00473846" w:rsidRPr="00984B03">
        <w:rPr>
          <w:rFonts w:ascii="Arial" w:hAnsi="Arial" w:cs="Arial"/>
          <w:sz w:val="20"/>
          <w:szCs w:val="20"/>
          <w:lang w:val="nl-NL"/>
        </w:rPr>
        <w:t xml:space="preserve">nadere analyse. Logbestanden moeten met aanvullende maatregelen beschermd worden tegen verwijdering of manipulatie. Forensische analyse van Informatiebeveiligingsincidenten moet mogelijk zijn. Een en ander conform het gestelde in de BIO. </w:t>
      </w:r>
    </w:p>
    <w:p w14:paraId="23DC2745" w14:textId="77777777" w:rsidR="00473846" w:rsidRPr="00C30FE0" w:rsidRDefault="00473846" w:rsidP="00473846">
      <w:pPr>
        <w:pStyle w:val="Geenafstand"/>
        <w:ind w:left="360"/>
        <w:rPr>
          <w:rFonts w:ascii="Arial" w:hAnsi="Arial" w:cs="Arial"/>
          <w:sz w:val="20"/>
          <w:szCs w:val="20"/>
          <w:lang w:val="nl-NL"/>
        </w:rPr>
      </w:pPr>
    </w:p>
    <w:p w14:paraId="4FDB529D" w14:textId="0312A1C2" w:rsidR="00473846" w:rsidRPr="00C30FE0" w:rsidRDefault="0077590F" w:rsidP="00AF7BF6">
      <w:pPr>
        <w:pStyle w:val="Geenafstand"/>
        <w:numPr>
          <w:ilvl w:val="0"/>
          <w:numId w:val="17"/>
        </w:numPr>
        <w:rPr>
          <w:rFonts w:ascii="Arial" w:hAnsi="Arial" w:cs="Arial"/>
          <w:sz w:val="20"/>
          <w:szCs w:val="20"/>
          <w:lang w:val="nl-NL"/>
        </w:rPr>
      </w:pPr>
      <w:r>
        <w:rPr>
          <w:rFonts w:ascii="Arial" w:hAnsi="Arial" w:cs="Arial"/>
          <w:sz w:val="20"/>
          <w:szCs w:val="20"/>
          <w:lang w:val="nl-NL"/>
        </w:rPr>
        <w:t>I</w:t>
      </w:r>
      <w:r w:rsidR="00473846" w:rsidRPr="00C30FE0">
        <w:rPr>
          <w:rFonts w:ascii="Arial" w:hAnsi="Arial" w:cs="Arial"/>
          <w:sz w:val="20"/>
          <w:szCs w:val="20"/>
          <w:lang w:val="nl-NL"/>
        </w:rPr>
        <w:t>n audit</w:t>
      </w:r>
      <w:r w:rsidR="00473846">
        <w:rPr>
          <w:rFonts w:ascii="Arial" w:hAnsi="Arial" w:cs="Arial"/>
          <w:sz w:val="20"/>
          <w:szCs w:val="20"/>
          <w:lang w:val="nl-NL"/>
        </w:rPr>
        <w:t>-</w:t>
      </w:r>
      <w:r w:rsidR="00473846" w:rsidRPr="00C30FE0">
        <w:rPr>
          <w:rFonts w:ascii="Arial" w:hAnsi="Arial" w:cs="Arial"/>
          <w:sz w:val="20"/>
          <w:szCs w:val="20"/>
          <w:lang w:val="nl-NL"/>
        </w:rPr>
        <w:t>logbestanden wordt tenminste vastgelegd</w:t>
      </w:r>
      <w:r w:rsidR="00473846">
        <w:rPr>
          <w:rFonts w:ascii="Arial" w:hAnsi="Arial" w:cs="Arial"/>
          <w:sz w:val="20"/>
          <w:szCs w:val="20"/>
          <w:lang w:val="nl-NL"/>
        </w:rPr>
        <w:t xml:space="preserve"> (zie eisen in de BIO)</w:t>
      </w:r>
      <w:r w:rsidR="00473846" w:rsidRPr="00C30FE0">
        <w:rPr>
          <w:rFonts w:ascii="Arial" w:hAnsi="Arial" w:cs="Arial"/>
          <w:sz w:val="20"/>
          <w:szCs w:val="20"/>
          <w:lang w:val="nl-NL"/>
        </w:rPr>
        <w:t xml:space="preserve">: </w:t>
      </w:r>
    </w:p>
    <w:p w14:paraId="2BFD34FE" w14:textId="77777777" w:rsidR="00473846" w:rsidRPr="00C30FE0" w:rsidRDefault="00473846" w:rsidP="00AF7BF6">
      <w:pPr>
        <w:pStyle w:val="Geenafstand"/>
        <w:numPr>
          <w:ilvl w:val="1"/>
          <w:numId w:val="17"/>
        </w:numPr>
        <w:rPr>
          <w:rFonts w:ascii="Arial" w:hAnsi="Arial" w:cs="Arial"/>
          <w:sz w:val="20"/>
          <w:szCs w:val="20"/>
          <w:lang w:val="nl-NL"/>
        </w:rPr>
      </w:pPr>
      <w:r w:rsidRPr="00C30FE0">
        <w:rPr>
          <w:rFonts w:ascii="Arial" w:hAnsi="Arial" w:cs="Arial"/>
          <w:sz w:val="20"/>
          <w:szCs w:val="20"/>
          <w:lang w:val="nl-NL"/>
        </w:rPr>
        <w:t>De gebeurtenis.</w:t>
      </w:r>
    </w:p>
    <w:p w14:paraId="2BE6B397" w14:textId="77777777" w:rsidR="00473846" w:rsidRPr="00C30FE0" w:rsidRDefault="00473846" w:rsidP="00AF7BF6">
      <w:pPr>
        <w:pStyle w:val="Geenafstand"/>
        <w:numPr>
          <w:ilvl w:val="1"/>
          <w:numId w:val="17"/>
        </w:numPr>
        <w:rPr>
          <w:rFonts w:ascii="Arial" w:hAnsi="Arial" w:cs="Arial"/>
          <w:sz w:val="20"/>
          <w:szCs w:val="20"/>
          <w:lang w:val="nl-NL"/>
        </w:rPr>
      </w:pPr>
      <w:r w:rsidRPr="00C30FE0">
        <w:rPr>
          <w:rFonts w:ascii="Arial" w:hAnsi="Arial" w:cs="Arial"/>
          <w:sz w:val="20"/>
          <w:szCs w:val="20"/>
          <w:lang w:val="nl-NL"/>
        </w:rPr>
        <w:t>De benodigde informatie die nodig is om een beveiligingsincident met hoge mate van zekerheid te herleiden tot een natuurlijk persoon.</w:t>
      </w:r>
    </w:p>
    <w:p w14:paraId="4C846DFD" w14:textId="77777777" w:rsidR="00473846" w:rsidRPr="00C30FE0" w:rsidRDefault="00473846" w:rsidP="00AF7BF6">
      <w:pPr>
        <w:pStyle w:val="Geenafstand"/>
        <w:numPr>
          <w:ilvl w:val="1"/>
          <w:numId w:val="17"/>
        </w:numPr>
        <w:rPr>
          <w:rFonts w:ascii="Arial" w:hAnsi="Arial" w:cs="Arial"/>
          <w:sz w:val="20"/>
          <w:szCs w:val="20"/>
          <w:lang w:val="nl-NL"/>
        </w:rPr>
      </w:pPr>
      <w:r w:rsidRPr="00C30FE0">
        <w:rPr>
          <w:rFonts w:ascii="Arial" w:hAnsi="Arial" w:cs="Arial"/>
          <w:sz w:val="20"/>
          <w:szCs w:val="20"/>
          <w:lang w:val="nl-NL"/>
        </w:rPr>
        <w:t xml:space="preserve">Het gebruikte apparaat. </w:t>
      </w:r>
    </w:p>
    <w:p w14:paraId="0F7C5D5A" w14:textId="77777777" w:rsidR="00473846" w:rsidRPr="00C30FE0" w:rsidRDefault="00473846" w:rsidP="00AF7BF6">
      <w:pPr>
        <w:pStyle w:val="Geenafstand"/>
        <w:numPr>
          <w:ilvl w:val="1"/>
          <w:numId w:val="17"/>
        </w:numPr>
        <w:rPr>
          <w:rFonts w:ascii="Arial" w:hAnsi="Arial" w:cs="Arial"/>
          <w:sz w:val="20"/>
          <w:szCs w:val="20"/>
          <w:lang w:val="nl-NL"/>
        </w:rPr>
      </w:pPr>
      <w:r w:rsidRPr="00C30FE0">
        <w:rPr>
          <w:rFonts w:ascii="Arial" w:hAnsi="Arial" w:cs="Arial"/>
          <w:sz w:val="20"/>
          <w:szCs w:val="20"/>
          <w:lang w:val="nl-NL"/>
        </w:rPr>
        <w:t>Het resultaat van de handeling.</w:t>
      </w:r>
    </w:p>
    <w:p w14:paraId="31160263" w14:textId="77777777" w:rsidR="00473846" w:rsidRPr="00C30FE0" w:rsidRDefault="00473846" w:rsidP="00AF7BF6">
      <w:pPr>
        <w:pStyle w:val="Geenafstand"/>
        <w:numPr>
          <w:ilvl w:val="1"/>
          <w:numId w:val="17"/>
        </w:numPr>
        <w:rPr>
          <w:rFonts w:ascii="Arial" w:hAnsi="Arial" w:cs="Arial"/>
          <w:sz w:val="20"/>
          <w:szCs w:val="20"/>
          <w:lang w:val="nl-NL"/>
        </w:rPr>
      </w:pPr>
      <w:r w:rsidRPr="00C30FE0">
        <w:rPr>
          <w:rFonts w:ascii="Arial" w:hAnsi="Arial" w:cs="Arial"/>
          <w:sz w:val="20"/>
          <w:szCs w:val="20"/>
          <w:lang w:val="nl-NL"/>
        </w:rPr>
        <w:t xml:space="preserve">Een datum en tijdstip van de gebeurtenis. </w:t>
      </w:r>
    </w:p>
    <w:p w14:paraId="34666EC0" w14:textId="77777777" w:rsidR="00473846" w:rsidRPr="00C30FE0" w:rsidRDefault="00473846" w:rsidP="00473846">
      <w:pPr>
        <w:pStyle w:val="Geenafstand"/>
        <w:ind w:left="360"/>
        <w:rPr>
          <w:rFonts w:ascii="Arial" w:hAnsi="Arial" w:cs="Arial"/>
          <w:sz w:val="20"/>
          <w:szCs w:val="20"/>
          <w:lang w:val="nl-NL"/>
        </w:rPr>
      </w:pPr>
      <w:r w:rsidRPr="00C30FE0">
        <w:rPr>
          <w:rFonts w:ascii="Arial" w:hAnsi="Arial" w:cs="Arial"/>
          <w:sz w:val="20"/>
          <w:szCs w:val="20"/>
          <w:lang w:val="nl-NL"/>
        </w:rPr>
        <w:t>Een logregel bevat in geen geval gegevens die tot het doorbreken van de beveiliging kunnen leiden.</w:t>
      </w:r>
    </w:p>
    <w:p w14:paraId="58B38CF9" w14:textId="77777777" w:rsidR="00473846" w:rsidRPr="00C30FE0" w:rsidRDefault="00473846" w:rsidP="00473846">
      <w:pPr>
        <w:pStyle w:val="Geenafstand"/>
        <w:rPr>
          <w:rFonts w:ascii="Arial" w:hAnsi="Arial" w:cs="Arial"/>
          <w:sz w:val="20"/>
          <w:szCs w:val="20"/>
          <w:lang w:val="nl-NL"/>
        </w:rPr>
      </w:pPr>
    </w:p>
    <w:p w14:paraId="7B340266" w14:textId="21712CB9" w:rsidR="00473846" w:rsidRPr="00470DE3" w:rsidRDefault="0077590F" w:rsidP="00AF7BF6">
      <w:pPr>
        <w:pStyle w:val="Geenafstand"/>
        <w:numPr>
          <w:ilvl w:val="0"/>
          <w:numId w:val="17"/>
        </w:numPr>
        <w:rPr>
          <w:rFonts w:ascii="Arial" w:hAnsi="Arial" w:cs="Arial"/>
          <w:sz w:val="20"/>
          <w:szCs w:val="20"/>
          <w:lang w:val="nl-NL"/>
        </w:rPr>
      </w:pPr>
      <w:r w:rsidRPr="0077590F">
        <w:rPr>
          <w:rFonts w:ascii="Arial" w:hAnsi="Arial" w:cs="Arial"/>
          <w:sz w:val="20"/>
          <w:szCs w:val="20"/>
          <w:lang w:val="nl-NL"/>
        </w:rPr>
        <w:t>D</w:t>
      </w:r>
      <w:r w:rsidR="00473846" w:rsidRPr="0077590F">
        <w:rPr>
          <w:rFonts w:ascii="Arial" w:hAnsi="Arial" w:cs="Arial"/>
          <w:sz w:val="20"/>
          <w:szCs w:val="20"/>
          <w:lang w:val="nl-NL"/>
        </w:rPr>
        <w:t>e</w:t>
      </w:r>
      <w:r w:rsidR="00473846" w:rsidRPr="00C30FE0">
        <w:rPr>
          <w:rFonts w:ascii="Arial" w:hAnsi="Arial" w:cs="Arial"/>
          <w:sz w:val="20"/>
          <w:szCs w:val="20"/>
          <w:lang w:val="nl-NL"/>
        </w:rPr>
        <w:t xml:space="preserve"> </w:t>
      </w:r>
      <w:r w:rsidR="00473846">
        <w:rPr>
          <w:rFonts w:ascii="Arial" w:hAnsi="Arial" w:cs="Arial"/>
          <w:sz w:val="20"/>
          <w:szCs w:val="20"/>
          <w:lang w:val="nl-NL"/>
        </w:rPr>
        <w:t>besturings</w:t>
      </w:r>
      <w:r w:rsidR="00473846" w:rsidRPr="00C30FE0">
        <w:rPr>
          <w:rFonts w:ascii="Arial" w:hAnsi="Arial" w:cs="Arial"/>
          <w:sz w:val="20"/>
          <w:szCs w:val="20"/>
          <w:lang w:val="nl-NL"/>
        </w:rPr>
        <w:t>software</w:t>
      </w:r>
      <w:r w:rsidR="00473846">
        <w:rPr>
          <w:rFonts w:ascii="Arial" w:hAnsi="Arial" w:cs="Arial"/>
          <w:sz w:val="20"/>
          <w:szCs w:val="20"/>
          <w:lang w:val="nl-NL"/>
        </w:rPr>
        <w:t>,</w:t>
      </w:r>
      <w:r w:rsidR="00473846" w:rsidRPr="00C30FE0">
        <w:rPr>
          <w:rFonts w:ascii="Arial" w:hAnsi="Arial" w:cs="Arial"/>
          <w:sz w:val="20"/>
          <w:szCs w:val="20"/>
          <w:lang w:val="nl-NL"/>
        </w:rPr>
        <w:t xml:space="preserve"> </w:t>
      </w:r>
      <w:r w:rsidR="00473846">
        <w:rPr>
          <w:rFonts w:ascii="Arial" w:hAnsi="Arial" w:cs="Arial"/>
          <w:sz w:val="20"/>
          <w:szCs w:val="20"/>
          <w:lang w:val="nl-NL"/>
        </w:rPr>
        <w:t xml:space="preserve">en bijbehorende login-functie, </w:t>
      </w:r>
      <w:r w:rsidR="00473846" w:rsidRPr="00C30FE0">
        <w:rPr>
          <w:rFonts w:ascii="Arial" w:hAnsi="Arial" w:cs="Arial"/>
          <w:sz w:val="20"/>
          <w:szCs w:val="20"/>
          <w:lang w:val="nl-NL"/>
        </w:rPr>
        <w:t xml:space="preserve">biedt functionaliteit waarmee </w:t>
      </w:r>
      <w:r w:rsidR="00473846">
        <w:rPr>
          <w:rFonts w:ascii="Arial" w:hAnsi="Arial" w:cs="Arial"/>
          <w:sz w:val="20"/>
          <w:szCs w:val="20"/>
          <w:lang w:val="nl-NL"/>
        </w:rPr>
        <w:t>opdrachtgever</w:t>
      </w:r>
      <w:r w:rsidR="00473846" w:rsidRPr="00C30FE0">
        <w:rPr>
          <w:rFonts w:ascii="Arial" w:hAnsi="Arial" w:cs="Arial"/>
          <w:sz w:val="20"/>
          <w:szCs w:val="20"/>
          <w:lang w:val="nl-NL"/>
        </w:rPr>
        <w:t xml:space="preserve"> kan waarborgen dat een gebruiker slechts toegang heeft tot de gegevens die voor de uitoefening van zijn/haar functie nodig zijn (need to know / least privileged).</w:t>
      </w:r>
      <w:r w:rsidR="00473846">
        <w:rPr>
          <w:rFonts w:ascii="Arial" w:hAnsi="Arial" w:cs="Arial"/>
          <w:sz w:val="20"/>
          <w:szCs w:val="20"/>
          <w:lang w:val="nl-NL"/>
        </w:rPr>
        <w:t xml:space="preserve"> Opdrachtnemer verzorgt uiterlijk binnen 4 weken na ondertekening van deze overeenkomst een autorisatiematrix met rechten en rollen. Opdrachtnemer zorgt dat individuen niet meer toegang krijgen dan strikt noodzakelijk.</w:t>
      </w:r>
    </w:p>
    <w:p w14:paraId="154CEA02" w14:textId="77777777" w:rsidR="00473846" w:rsidRPr="00C30FE0" w:rsidRDefault="00473846" w:rsidP="00473846">
      <w:pPr>
        <w:pStyle w:val="Geenafstand"/>
        <w:ind w:left="360"/>
        <w:rPr>
          <w:rFonts w:ascii="Arial" w:hAnsi="Arial" w:cs="Arial"/>
          <w:sz w:val="20"/>
          <w:szCs w:val="20"/>
          <w:lang w:val="nl-NL"/>
        </w:rPr>
      </w:pPr>
    </w:p>
    <w:p w14:paraId="42BA1862" w14:textId="2B0ED554" w:rsidR="00473846" w:rsidRPr="007F1BD1" w:rsidRDefault="0077590F" w:rsidP="00AF7BF6">
      <w:pPr>
        <w:pStyle w:val="Geenafstand"/>
        <w:numPr>
          <w:ilvl w:val="0"/>
          <w:numId w:val="17"/>
        </w:numPr>
        <w:ind w:left="284" w:hanging="284"/>
        <w:rPr>
          <w:rFonts w:ascii="Arial" w:hAnsi="Arial" w:cs="Arial"/>
          <w:sz w:val="20"/>
          <w:szCs w:val="20"/>
          <w:lang w:val="nl-NL"/>
        </w:rPr>
      </w:pPr>
      <w:r w:rsidRPr="0077590F">
        <w:rPr>
          <w:rFonts w:ascii="Arial" w:hAnsi="Arial" w:cs="Arial"/>
          <w:sz w:val="20"/>
          <w:szCs w:val="20"/>
          <w:lang w:val="nl-NL"/>
        </w:rPr>
        <w:t>O</w:t>
      </w:r>
      <w:r w:rsidR="00473846">
        <w:rPr>
          <w:rFonts w:ascii="Arial" w:hAnsi="Arial" w:cs="Arial"/>
          <w:sz w:val="20"/>
          <w:szCs w:val="20"/>
          <w:lang w:val="nl-NL"/>
        </w:rPr>
        <w:t>pdrachtnemer</w:t>
      </w:r>
      <w:r w:rsidR="00473846" w:rsidRPr="00C30FE0">
        <w:rPr>
          <w:rFonts w:ascii="Arial" w:hAnsi="Arial" w:cs="Arial"/>
          <w:sz w:val="20"/>
          <w:szCs w:val="20"/>
          <w:lang w:val="nl-NL"/>
        </w:rPr>
        <w:t xml:space="preserve"> beveiligt alle gegevens (ook die van niet-productieomgevingen) van </w:t>
      </w:r>
      <w:r w:rsidR="00473846">
        <w:rPr>
          <w:rFonts w:ascii="Arial" w:hAnsi="Arial" w:cs="Arial"/>
          <w:sz w:val="20"/>
          <w:szCs w:val="20"/>
          <w:lang w:val="nl-NL"/>
        </w:rPr>
        <w:t>opdrachtgever</w:t>
      </w:r>
      <w:r w:rsidR="00473846" w:rsidRPr="00C30FE0">
        <w:rPr>
          <w:rFonts w:ascii="Arial" w:hAnsi="Arial" w:cs="Arial"/>
          <w:sz w:val="20"/>
          <w:szCs w:val="20"/>
          <w:lang w:val="nl-NL"/>
        </w:rPr>
        <w:t xml:space="preserve"> op adequate wijze, zodanig dat bescherming wordt geboden tegen gegevensverlies als wel toegang tot gegevens door onbevoegden. Met "alle gegevens" wordt bedoeld zowel "data in use", "data in motion" als "data at rest".</w:t>
      </w:r>
      <w:r w:rsidR="00473846">
        <w:rPr>
          <w:rFonts w:ascii="Arial" w:hAnsi="Arial" w:cs="Arial"/>
          <w:sz w:val="20"/>
          <w:szCs w:val="20"/>
          <w:lang w:val="nl-NL"/>
        </w:rPr>
        <w:t xml:space="preserve"> Ten aanzien van data in use geldt dat d</w:t>
      </w:r>
      <w:r w:rsidR="00473846" w:rsidRPr="00221A0A">
        <w:rPr>
          <w:rFonts w:ascii="Arial" w:hAnsi="Arial" w:cs="Arial"/>
          <w:sz w:val="20"/>
          <w:szCs w:val="20"/>
          <w:lang w:val="nl-NL"/>
        </w:rPr>
        <w:t xml:space="preserve">e </w:t>
      </w:r>
      <w:r w:rsidR="00473846">
        <w:rPr>
          <w:rFonts w:ascii="Arial" w:hAnsi="Arial" w:cs="Arial"/>
          <w:sz w:val="20"/>
          <w:szCs w:val="20"/>
          <w:lang w:val="nl-NL"/>
        </w:rPr>
        <w:t>besturingssoftware</w:t>
      </w:r>
      <w:r w:rsidR="00473846" w:rsidRPr="00221A0A">
        <w:rPr>
          <w:rFonts w:ascii="Arial" w:hAnsi="Arial" w:cs="Arial"/>
          <w:sz w:val="20"/>
          <w:szCs w:val="20"/>
          <w:lang w:val="nl-NL"/>
        </w:rPr>
        <w:t xml:space="preserve"> up-to-date dient te zijn en voorziet in rollen en rechten. Ten aanzien van data in motion geldt dat alleen data verplaatst wordt via beveiligde media. Bijvoorbeeld data encryptie voor (mobiele) opslagmedia en TLS of VPN over een network. Ten aanzien van data at rest geldt dat encryptie op data wordt toegepast.  </w:t>
      </w:r>
    </w:p>
    <w:p w14:paraId="78463047" w14:textId="77777777" w:rsidR="00473846" w:rsidRPr="00C30FE0" w:rsidRDefault="00473846" w:rsidP="00473846">
      <w:pPr>
        <w:pStyle w:val="Geenafstand"/>
        <w:ind w:left="360"/>
        <w:rPr>
          <w:rFonts w:ascii="Arial" w:hAnsi="Arial" w:cs="Arial"/>
          <w:sz w:val="20"/>
          <w:szCs w:val="20"/>
          <w:lang w:val="nl-NL"/>
        </w:rPr>
      </w:pPr>
    </w:p>
    <w:p w14:paraId="37B71B57" w14:textId="58F0FFA1" w:rsidR="00473846" w:rsidRDefault="0077590F" w:rsidP="00AF7BF6">
      <w:pPr>
        <w:pStyle w:val="Geenafstand"/>
        <w:numPr>
          <w:ilvl w:val="0"/>
          <w:numId w:val="17"/>
        </w:numPr>
        <w:ind w:left="284" w:hanging="284"/>
        <w:rPr>
          <w:rFonts w:ascii="Arial" w:hAnsi="Arial" w:cs="Arial"/>
          <w:sz w:val="20"/>
          <w:szCs w:val="20"/>
          <w:lang w:val="nl-NL"/>
        </w:rPr>
      </w:pPr>
      <w:r w:rsidRPr="0077590F">
        <w:rPr>
          <w:rFonts w:ascii="Arial" w:hAnsi="Arial" w:cs="Arial"/>
          <w:sz w:val="20"/>
          <w:szCs w:val="20"/>
          <w:lang w:val="nl-NL"/>
        </w:rPr>
        <w:t>O</w:t>
      </w:r>
      <w:r w:rsidR="00473846">
        <w:rPr>
          <w:rFonts w:ascii="Arial" w:hAnsi="Arial" w:cs="Arial"/>
          <w:sz w:val="20"/>
          <w:szCs w:val="20"/>
          <w:lang w:val="nl-NL"/>
        </w:rPr>
        <w:t>pdrachtnemer</w:t>
      </w:r>
      <w:r w:rsidR="00473846" w:rsidRPr="00C30FE0">
        <w:rPr>
          <w:rFonts w:ascii="Arial" w:hAnsi="Arial" w:cs="Arial"/>
          <w:sz w:val="20"/>
          <w:szCs w:val="20"/>
          <w:lang w:val="nl-NL"/>
        </w:rPr>
        <w:t xml:space="preserve"> treft afdoende maatregelen om te voorkomen dat gegevens van </w:t>
      </w:r>
      <w:r w:rsidR="00473846">
        <w:rPr>
          <w:rFonts w:ascii="Arial" w:hAnsi="Arial" w:cs="Arial"/>
          <w:sz w:val="20"/>
          <w:szCs w:val="20"/>
          <w:lang w:val="nl-NL"/>
        </w:rPr>
        <w:t>opdrachtgever</w:t>
      </w:r>
      <w:r w:rsidR="00473846" w:rsidRPr="00C30FE0">
        <w:rPr>
          <w:rFonts w:ascii="Arial" w:hAnsi="Arial" w:cs="Arial"/>
          <w:sz w:val="20"/>
          <w:szCs w:val="20"/>
          <w:lang w:val="nl-NL"/>
        </w:rPr>
        <w:t xml:space="preserve"> bedoeld of onbedoeld worden gedeeld met derden, dan wel worden gecombineerd met gegevens van andere klanten door aggregatie of interferentie, in het bijzonder als er sprake is van een gedeelde infrastructuur.</w:t>
      </w:r>
      <w:r w:rsidR="00473846">
        <w:rPr>
          <w:rFonts w:ascii="Arial" w:hAnsi="Arial" w:cs="Arial"/>
          <w:sz w:val="20"/>
          <w:szCs w:val="20"/>
          <w:lang w:val="nl-NL"/>
        </w:rPr>
        <w:t xml:space="preserve"> Opdrachtnemer past in dit kader de volgende maatregelen toe:</w:t>
      </w:r>
    </w:p>
    <w:p w14:paraId="06A0A2B7" w14:textId="77777777" w:rsidR="00473846" w:rsidRDefault="00473846" w:rsidP="00AF7BF6">
      <w:pPr>
        <w:pStyle w:val="Geenafstand"/>
        <w:numPr>
          <w:ilvl w:val="0"/>
          <w:numId w:val="23"/>
        </w:numPr>
        <w:rPr>
          <w:rFonts w:ascii="Arial" w:hAnsi="Arial" w:cs="Arial"/>
          <w:sz w:val="20"/>
          <w:szCs w:val="20"/>
          <w:lang w:val="nl-NL"/>
        </w:rPr>
      </w:pPr>
      <w:r>
        <w:rPr>
          <w:rFonts w:ascii="Arial" w:hAnsi="Arial" w:cs="Arial"/>
          <w:sz w:val="20"/>
          <w:szCs w:val="20"/>
          <w:lang w:val="nl-NL"/>
        </w:rPr>
        <w:t>Netwerksegmentatie.</w:t>
      </w:r>
    </w:p>
    <w:p w14:paraId="5B8EEC3E" w14:textId="77777777" w:rsidR="00473846" w:rsidRPr="00AF3DF5" w:rsidRDefault="00473846" w:rsidP="00AF7BF6">
      <w:pPr>
        <w:pStyle w:val="Geenafstand"/>
        <w:numPr>
          <w:ilvl w:val="0"/>
          <w:numId w:val="23"/>
        </w:numPr>
        <w:rPr>
          <w:rFonts w:ascii="Arial" w:hAnsi="Arial" w:cs="Arial"/>
          <w:sz w:val="20"/>
          <w:szCs w:val="20"/>
          <w:lang w:val="nl-NL"/>
        </w:rPr>
      </w:pPr>
      <w:r w:rsidRPr="00AF3DF5">
        <w:rPr>
          <w:rFonts w:ascii="Arial" w:hAnsi="Arial" w:cs="Arial"/>
          <w:sz w:val="20"/>
          <w:szCs w:val="20"/>
          <w:lang w:val="nl-NL"/>
        </w:rPr>
        <w:t xml:space="preserve">Alleen beveiligde toegang tot netwerkvoorzieningen. </w:t>
      </w:r>
    </w:p>
    <w:p w14:paraId="1509F558" w14:textId="77777777" w:rsidR="00473846" w:rsidRPr="00AF3DF5" w:rsidRDefault="00473846" w:rsidP="00AF7BF6">
      <w:pPr>
        <w:pStyle w:val="Geenafstand"/>
        <w:numPr>
          <w:ilvl w:val="0"/>
          <w:numId w:val="23"/>
        </w:numPr>
        <w:rPr>
          <w:rFonts w:ascii="Arial" w:hAnsi="Arial" w:cs="Arial"/>
          <w:sz w:val="20"/>
          <w:szCs w:val="20"/>
          <w:lang w:val="nl-NL"/>
        </w:rPr>
      </w:pPr>
      <w:r w:rsidRPr="00AF3DF5">
        <w:rPr>
          <w:rFonts w:ascii="Arial" w:hAnsi="Arial" w:cs="Arial"/>
          <w:sz w:val="20"/>
          <w:szCs w:val="20"/>
          <w:lang w:val="nl-NL"/>
        </w:rPr>
        <w:lastRenderedPageBreak/>
        <w:t xml:space="preserve">Gebruik rollen en rechten. </w:t>
      </w:r>
    </w:p>
    <w:p w14:paraId="3A15FD3F" w14:textId="77777777" w:rsidR="00473846" w:rsidRPr="00D31BB6" w:rsidRDefault="00473846" w:rsidP="00AF7BF6">
      <w:pPr>
        <w:pStyle w:val="Geenafstand"/>
        <w:numPr>
          <w:ilvl w:val="0"/>
          <w:numId w:val="23"/>
        </w:numPr>
        <w:rPr>
          <w:rFonts w:ascii="Arial" w:hAnsi="Arial" w:cs="Arial"/>
          <w:sz w:val="20"/>
          <w:szCs w:val="20"/>
          <w:lang w:val="nl-NL"/>
        </w:rPr>
      </w:pPr>
      <w:r w:rsidRPr="00AF3DF5">
        <w:rPr>
          <w:rFonts w:ascii="Arial" w:hAnsi="Arial" w:cs="Arial"/>
          <w:sz w:val="20"/>
          <w:szCs w:val="20"/>
          <w:lang w:val="nl-NL"/>
        </w:rPr>
        <w:t>Meerdere instanties van een applicatie en/of databases gebruiken om klantgegevens van de opdrachtnemer van elkaar gescheiden te houden.</w:t>
      </w:r>
    </w:p>
    <w:p w14:paraId="78A13047" w14:textId="77777777" w:rsidR="00473846" w:rsidRPr="00C30FE0" w:rsidRDefault="00473846" w:rsidP="00473846">
      <w:pPr>
        <w:pStyle w:val="Geenafstand"/>
        <w:ind w:left="360"/>
        <w:rPr>
          <w:rFonts w:ascii="Arial" w:hAnsi="Arial" w:cs="Arial"/>
          <w:sz w:val="20"/>
          <w:szCs w:val="20"/>
          <w:lang w:val="nl-NL"/>
        </w:rPr>
      </w:pPr>
    </w:p>
    <w:p w14:paraId="5AC5FE31" w14:textId="60DC01EC" w:rsidR="00473846" w:rsidRPr="008A7B03" w:rsidRDefault="0077590F" w:rsidP="00AF7BF6">
      <w:pPr>
        <w:pStyle w:val="Geenafstand"/>
        <w:numPr>
          <w:ilvl w:val="0"/>
          <w:numId w:val="17"/>
        </w:numPr>
        <w:ind w:left="284" w:hanging="284"/>
        <w:rPr>
          <w:rFonts w:ascii="Arial" w:hAnsi="Arial" w:cs="Arial"/>
          <w:sz w:val="20"/>
          <w:szCs w:val="20"/>
          <w:lang w:val="nl-NL"/>
        </w:rPr>
      </w:pPr>
      <w:r w:rsidRPr="0077590F">
        <w:rPr>
          <w:rFonts w:ascii="Arial" w:hAnsi="Arial" w:cs="Arial"/>
          <w:sz w:val="20"/>
          <w:szCs w:val="20"/>
          <w:lang w:val="nl-NL"/>
        </w:rPr>
        <w:t>E</w:t>
      </w:r>
      <w:r w:rsidR="00473846" w:rsidRPr="0077590F">
        <w:rPr>
          <w:rFonts w:ascii="Arial" w:hAnsi="Arial" w:cs="Arial"/>
          <w:sz w:val="20"/>
          <w:szCs w:val="20"/>
          <w:lang w:val="nl-NL"/>
        </w:rPr>
        <w:t>r</w:t>
      </w:r>
      <w:r w:rsidR="00473846" w:rsidRPr="00C30FE0">
        <w:rPr>
          <w:rFonts w:ascii="Arial" w:hAnsi="Arial" w:cs="Arial"/>
          <w:sz w:val="20"/>
          <w:szCs w:val="20"/>
          <w:lang w:val="nl-NL"/>
        </w:rPr>
        <w:t xml:space="preserve"> wordt altijd gebruik gemaakt van een versleutelde verbinding; in het bijzonder bij transport van vertrouwelijke informatie over on</w:t>
      </w:r>
      <w:r w:rsidR="00473846">
        <w:rPr>
          <w:rFonts w:ascii="Arial" w:hAnsi="Arial" w:cs="Arial"/>
          <w:sz w:val="20"/>
          <w:szCs w:val="20"/>
          <w:lang w:val="nl-NL"/>
        </w:rPr>
        <w:t>vertrouwde</w:t>
      </w:r>
      <w:r w:rsidR="00473846" w:rsidRPr="00C30FE0">
        <w:rPr>
          <w:rFonts w:ascii="Arial" w:hAnsi="Arial" w:cs="Arial"/>
          <w:sz w:val="20"/>
          <w:szCs w:val="20"/>
          <w:lang w:val="nl-NL"/>
        </w:rPr>
        <w:t xml:space="preserve"> netwerken, zoals het internet. Dit geldt ook indien er sprake is van toegang op afstand vanuit </w:t>
      </w:r>
      <w:r w:rsidR="00473846">
        <w:rPr>
          <w:rFonts w:ascii="Arial" w:hAnsi="Arial" w:cs="Arial"/>
          <w:sz w:val="20"/>
          <w:szCs w:val="20"/>
          <w:lang w:val="nl-NL"/>
        </w:rPr>
        <w:t>opdrachtnemer</w:t>
      </w:r>
      <w:r w:rsidR="00473846" w:rsidRPr="00C30FE0">
        <w:rPr>
          <w:rFonts w:ascii="Arial" w:hAnsi="Arial" w:cs="Arial"/>
          <w:sz w:val="20"/>
          <w:szCs w:val="20"/>
          <w:lang w:val="nl-NL"/>
        </w:rPr>
        <w:t xml:space="preserve">, bijvoorbeeld voor ondersteunende werkzaamheden. </w:t>
      </w:r>
    </w:p>
    <w:p w14:paraId="78B574F0" w14:textId="77777777" w:rsidR="00473846" w:rsidRPr="00C30FE0" w:rsidRDefault="00473846" w:rsidP="00473846">
      <w:pPr>
        <w:pStyle w:val="Geenafstand"/>
        <w:ind w:left="360"/>
        <w:rPr>
          <w:rFonts w:ascii="Arial" w:hAnsi="Arial" w:cs="Arial"/>
          <w:sz w:val="20"/>
          <w:szCs w:val="20"/>
          <w:lang w:val="nl-NL"/>
        </w:rPr>
      </w:pPr>
    </w:p>
    <w:p w14:paraId="645424E7" w14:textId="31E280E0" w:rsidR="00473846" w:rsidRPr="00222E25" w:rsidRDefault="0077590F" w:rsidP="00AF7BF6">
      <w:pPr>
        <w:pStyle w:val="Geenafstand"/>
        <w:numPr>
          <w:ilvl w:val="0"/>
          <w:numId w:val="17"/>
        </w:numPr>
        <w:ind w:left="284" w:hanging="284"/>
        <w:rPr>
          <w:rFonts w:ascii="Arial" w:hAnsi="Arial" w:cs="Arial"/>
          <w:sz w:val="20"/>
          <w:szCs w:val="20"/>
          <w:lang w:val="nl-NL"/>
        </w:rPr>
      </w:pPr>
      <w:r w:rsidRPr="0077590F">
        <w:rPr>
          <w:rFonts w:ascii="Arial" w:hAnsi="Arial" w:cs="Arial"/>
          <w:sz w:val="20"/>
          <w:szCs w:val="20"/>
          <w:lang w:val="nl-NL"/>
        </w:rPr>
        <w:t>O</w:t>
      </w:r>
      <w:r w:rsidR="00473846">
        <w:rPr>
          <w:rFonts w:ascii="Arial" w:hAnsi="Arial" w:cs="Arial"/>
          <w:sz w:val="20"/>
          <w:szCs w:val="20"/>
          <w:lang w:val="nl-NL"/>
        </w:rPr>
        <w:t>pdrachtnemer</w:t>
      </w:r>
      <w:r w:rsidR="00473846" w:rsidRPr="00C30FE0">
        <w:rPr>
          <w:rFonts w:ascii="Arial" w:hAnsi="Arial" w:cs="Arial"/>
          <w:sz w:val="20"/>
          <w:szCs w:val="20"/>
          <w:lang w:val="nl-NL"/>
        </w:rPr>
        <w:t xml:space="preserve"> treft doorlopend maatregelen om bedreigingen en </w:t>
      </w:r>
      <w:r w:rsidR="00473846">
        <w:rPr>
          <w:rFonts w:ascii="Arial" w:hAnsi="Arial" w:cs="Arial"/>
          <w:sz w:val="20"/>
          <w:szCs w:val="20"/>
          <w:lang w:val="nl-NL"/>
        </w:rPr>
        <w:t xml:space="preserve">de gevolgen van </w:t>
      </w:r>
      <w:r w:rsidR="00473846" w:rsidRPr="00C30FE0">
        <w:rPr>
          <w:rFonts w:ascii="Arial" w:hAnsi="Arial" w:cs="Arial"/>
          <w:sz w:val="20"/>
          <w:szCs w:val="20"/>
          <w:lang w:val="nl-NL"/>
        </w:rPr>
        <w:t xml:space="preserve">aanvallen te </w:t>
      </w:r>
      <w:r w:rsidR="00473846">
        <w:rPr>
          <w:rFonts w:ascii="Arial" w:hAnsi="Arial" w:cs="Arial"/>
          <w:sz w:val="20"/>
          <w:szCs w:val="20"/>
          <w:lang w:val="nl-NL"/>
        </w:rPr>
        <w:t>minimaliseren</w:t>
      </w:r>
      <w:r w:rsidR="00473846" w:rsidRPr="00C30FE0">
        <w:rPr>
          <w:rFonts w:ascii="Arial" w:hAnsi="Arial" w:cs="Arial"/>
          <w:sz w:val="20"/>
          <w:szCs w:val="20"/>
          <w:lang w:val="nl-NL"/>
        </w:rPr>
        <w:t>.</w:t>
      </w:r>
      <w:r w:rsidR="00473846">
        <w:rPr>
          <w:rFonts w:ascii="Arial" w:hAnsi="Arial" w:cs="Arial"/>
          <w:sz w:val="20"/>
          <w:szCs w:val="20"/>
          <w:lang w:val="nl-NL"/>
        </w:rPr>
        <w:t xml:space="preserve"> </w:t>
      </w:r>
      <w:r w:rsidR="00D70487">
        <w:rPr>
          <w:rFonts w:ascii="Arial" w:hAnsi="Arial" w:cs="Arial"/>
          <w:sz w:val="20"/>
          <w:szCs w:val="20"/>
          <w:lang w:val="nl-NL"/>
        </w:rPr>
        <w:t>O</w:t>
      </w:r>
      <w:r w:rsidR="00473846">
        <w:rPr>
          <w:rFonts w:ascii="Arial" w:hAnsi="Arial" w:cs="Arial"/>
          <w:sz w:val="20"/>
          <w:szCs w:val="20"/>
          <w:lang w:val="nl-NL"/>
        </w:rPr>
        <w:t>pdrachtnemer voert periodieke controles uit en heeft patch management geïmplementeerd.</w:t>
      </w:r>
    </w:p>
    <w:p w14:paraId="0B18ACBB" w14:textId="77777777" w:rsidR="00473846" w:rsidRPr="00C30FE0" w:rsidRDefault="00473846" w:rsidP="00473846">
      <w:pPr>
        <w:pStyle w:val="Geenafstand"/>
        <w:ind w:left="360"/>
        <w:rPr>
          <w:rFonts w:ascii="Arial" w:hAnsi="Arial" w:cs="Arial"/>
          <w:sz w:val="20"/>
          <w:szCs w:val="20"/>
          <w:lang w:val="nl-NL"/>
        </w:rPr>
      </w:pPr>
    </w:p>
    <w:p w14:paraId="4CA72A3F" w14:textId="3CEB5B6D" w:rsidR="00473846" w:rsidRPr="00060175" w:rsidRDefault="00473846" w:rsidP="00AF7BF6">
      <w:pPr>
        <w:pStyle w:val="Geenafstand"/>
        <w:numPr>
          <w:ilvl w:val="0"/>
          <w:numId w:val="17"/>
        </w:numPr>
        <w:ind w:left="284" w:hanging="284"/>
        <w:rPr>
          <w:rFonts w:ascii="Arial" w:hAnsi="Arial" w:cs="Arial"/>
          <w:sz w:val="20"/>
          <w:szCs w:val="20"/>
          <w:lang w:val="nl-NL"/>
        </w:rPr>
      </w:pPr>
      <w:r w:rsidRPr="00060175">
        <w:rPr>
          <w:rFonts w:ascii="Arial" w:hAnsi="Arial" w:cs="Arial"/>
          <w:sz w:val="20"/>
          <w:szCs w:val="20"/>
          <w:lang w:val="nl-NL"/>
        </w:rPr>
        <w:t xml:space="preserve">Indien koppeling met internetfacing systemen van </w:t>
      </w:r>
      <w:r>
        <w:rPr>
          <w:rFonts w:ascii="Arial" w:hAnsi="Arial" w:cs="Arial"/>
          <w:sz w:val="20"/>
          <w:szCs w:val="20"/>
          <w:lang w:val="nl-NL"/>
        </w:rPr>
        <w:t>opdrachtgever</w:t>
      </w:r>
      <w:r w:rsidRPr="00060175">
        <w:rPr>
          <w:rFonts w:ascii="Arial" w:hAnsi="Arial" w:cs="Arial"/>
          <w:sz w:val="20"/>
          <w:szCs w:val="20"/>
          <w:lang w:val="nl-NL"/>
        </w:rPr>
        <w:t xml:space="preserve"> noodzakelijk is, geldt dat interne systemen van </w:t>
      </w:r>
      <w:r>
        <w:rPr>
          <w:rFonts w:ascii="Arial" w:hAnsi="Arial" w:cs="Arial"/>
          <w:sz w:val="20"/>
          <w:szCs w:val="20"/>
          <w:lang w:val="nl-NL"/>
        </w:rPr>
        <w:t>opdrachtgever</w:t>
      </w:r>
      <w:r w:rsidRPr="00060175">
        <w:rPr>
          <w:rFonts w:ascii="Arial" w:hAnsi="Arial" w:cs="Arial"/>
          <w:sz w:val="20"/>
          <w:szCs w:val="20"/>
          <w:lang w:val="nl-NL"/>
        </w:rPr>
        <w:t xml:space="preserve"> gegevens met </w:t>
      </w:r>
      <w:r>
        <w:rPr>
          <w:rFonts w:ascii="Arial" w:hAnsi="Arial" w:cs="Arial"/>
          <w:sz w:val="20"/>
          <w:szCs w:val="20"/>
          <w:lang w:val="nl-NL"/>
        </w:rPr>
        <w:t>opdrachtnemer</w:t>
      </w:r>
      <w:r w:rsidRPr="00060175">
        <w:rPr>
          <w:rFonts w:ascii="Arial" w:hAnsi="Arial" w:cs="Arial"/>
          <w:sz w:val="20"/>
          <w:szCs w:val="20"/>
          <w:lang w:val="nl-NL"/>
        </w:rPr>
        <w:t>, ketenpartners en/ of klanten uitwisselen via TLS voor alle datatransport. Het opslaan van credentials op de iVRI wordt voorkomen door het implementeren van centrale authenticatie bijvoorbeeld door het gebruik van Radius, TACACS+ of een vergelijkbaar mechanisme. Vertrouwelijke gegevens worden tot een minimum beperkt en alleen via encrypted media verstuurd.</w:t>
      </w:r>
    </w:p>
    <w:p w14:paraId="440C8216" w14:textId="77777777" w:rsidR="00473846" w:rsidRPr="00C30FE0" w:rsidRDefault="00473846" w:rsidP="00473846">
      <w:pPr>
        <w:pStyle w:val="Geenafstand"/>
        <w:rPr>
          <w:rFonts w:ascii="Arial" w:hAnsi="Arial" w:cs="Arial"/>
          <w:sz w:val="20"/>
          <w:szCs w:val="20"/>
          <w:lang w:val="nl-NL"/>
        </w:rPr>
      </w:pPr>
    </w:p>
    <w:p w14:paraId="2EE75F9C" w14:textId="22714CC1" w:rsidR="00473846" w:rsidRPr="001047FF" w:rsidRDefault="0077590F" w:rsidP="00AF7BF6">
      <w:pPr>
        <w:pStyle w:val="Geenafstand"/>
        <w:numPr>
          <w:ilvl w:val="0"/>
          <w:numId w:val="17"/>
        </w:numPr>
        <w:ind w:left="284" w:hanging="284"/>
        <w:rPr>
          <w:rFonts w:ascii="Arial" w:hAnsi="Arial" w:cs="Arial"/>
          <w:sz w:val="20"/>
          <w:szCs w:val="20"/>
          <w:lang w:val="nl-NL"/>
        </w:rPr>
      </w:pPr>
      <w:r>
        <w:rPr>
          <w:rFonts w:ascii="Arial" w:hAnsi="Arial" w:cs="Arial"/>
          <w:sz w:val="20"/>
          <w:szCs w:val="20"/>
          <w:lang w:val="nl-NL"/>
        </w:rPr>
        <w:t>W</w:t>
      </w:r>
      <w:r w:rsidR="00473846" w:rsidRPr="00C30FE0">
        <w:rPr>
          <w:rFonts w:ascii="Arial" w:hAnsi="Arial" w:cs="Arial"/>
          <w:sz w:val="20"/>
          <w:szCs w:val="20"/>
          <w:lang w:val="nl-NL"/>
        </w:rPr>
        <w:t>achtwoorden worden bij invoer niet op het scherm getoond en worden versleuteld (gehasht) opgeslagen, waarbij de versleutelde waarde niet zichtbaar kan worden gemaakt via beheerinterfaces of reverse engineering. Er wordt geen gebruik gemaakt van voorgedefinieerde dan wel hard gecodeerde wachtwoorden in het algemeen en in het bijzonder bij standaard accounts. Accounts zonder wachtwoordbeveiliging zijn niet toegestaan.</w:t>
      </w:r>
      <w:r w:rsidR="00473846">
        <w:rPr>
          <w:rFonts w:ascii="Arial" w:hAnsi="Arial" w:cs="Arial"/>
          <w:sz w:val="20"/>
          <w:szCs w:val="20"/>
          <w:lang w:val="nl-NL"/>
        </w:rPr>
        <w:t xml:space="preserve"> </w:t>
      </w:r>
      <w:r w:rsidR="00210CB8">
        <w:rPr>
          <w:rFonts w:ascii="Arial" w:hAnsi="Arial" w:cs="Arial"/>
          <w:sz w:val="20"/>
          <w:szCs w:val="20"/>
          <w:lang w:val="nl-NL"/>
        </w:rPr>
        <w:t>O</w:t>
      </w:r>
      <w:r w:rsidR="00473846">
        <w:rPr>
          <w:rFonts w:ascii="Arial" w:hAnsi="Arial" w:cs="Arial"/>
          <w:sz w:val="20"/>
          <w:szCs w:val="20"/>
          <w:lang w:val="nl-NL"/>
        </w:rPr>
        <w:t>pdrachtnemer hanteert een wachtwoordbeleid.</w:t>
      </w:r>
    </w:p>
    <w:p w14:paraId="7D4BA06F" w14:textId="77777777" w:rsidR="00473846" w:rsidRPr="00C30FE0" w:rsidRDefault="00473846" w:rsidP="00473846">
      <w:pPr>
        <w:pStyle w:val="Geenafstand"/>
        <w:ind w:left="360"/>
        <w:rPr>
          <w:rFonts w:ascii="Arial" w:hAnsi="Arial" w:cs="Arial"/>
          <w:sz w:val="20"/>
          <w:szCs w:val="20"/>
          <w:lang w:val="nl-NL"/>
        </w:rPr>
      </w:pPr>
    </w:p>
    <w:p w14:paraId="5956CE70" w14:textId="1E112A12" w:rsidR="00473846" w:rsidRPr="001047FF" w:rsidRDefault="0077590F" w:rsidP="00AF7BF6">
      <w:pPr>
        <w:pStyle w:val="Geenafstand"/>
        <w:numPr>
          <w:ilvl w:val="0"/>
          <w:numId w:val="17"/>
        </w:numPr>
        <w:ind w:left="284" w:hanging="284"/>
        <w:rPr>
          <w:rFonts w:ascii="Arial" w:hAnsi="Arial" w:cs="Arial"/>
          <w:sz w:val="20"/>
          <w:szCs w:val="20"/>
          <w:lang w:val="nl-NL"/>
        </w:rPr>
      </w:pPr>
      <w:r>
        <w:rPr>
          <w:rFonts w:ascii="Arial" w:hAnsi="Arial" w:cs="Arial"/>
          <w:sz w:val="20"/>
          <w:szCs w:val="20"/>
          <w:lang w:val="nl-NL"/>
        </w:rPr>
        <w:t>O</w:t>
      </w:r>
      <w:r w:rsidR="00473846">
        <w:rPr>
          <w:rFonts w:ascii="Arial" w:hAnsi="Arial" w:cs="Arial"/>
          <w:sz w:val="20"/>
          <w:szCs w:val="20"/>
          <w:lang w:val="nl-NL"/>
        </w:rPr>
        <w:t>pdrachtnemer</w:t>
      </w:r>
      <w:r w:rsidR="00473846" w:rsidRPr="00C30FE0">
        <w:rPr>
          <w:rFonts w:ascii="Arial" w:hAnsi="Arial" w:cs="Arial"/>
          <w:sz w:val="20"/>
          <w:szCs w:val="20"/>
          <w:lang w:val="nl-NL"/>
        </w:rPr>
        <w:t xml:space="preserve"> geeft inzicht in hoe het aanvragen en muteren van toegang door gebruikers (inclusief toegang op afstand) plaatsvindt en hoe wachtwoorden worden toegewezen. </w:t>
      </w:r>
      <w:r w:rsidR="002D536B">
        <w:rPr>
          <w:rFonts w:ascii="Arial" w:hAnsi="Arial" w:cs="Arial"/>
          <w:sz w:val="20"/>
          <w:szCs w:val="20"/>
          <w:lang w:val="nl-NL"/>
        </w:rPr>
        <w:t>O</w:t>
      </w:r>
      <w:r w:rsidR="00473846">
        <w:rPr>
          <w:rFonts w:ascii="Arial" w:hAnsi="Arial" w:cs="Arial"/>
          <w:sz w:val="20"/>
          <w:szCs w:val="20"/>
          <w:lang w:val="nl-NL"/>
        </w:rPr>
        <w:t>pdrachtnemer</w:t>
      </w:r>
      <w:r w:rsidR="00473846" w:rsidRPr="00C30FE0">
        <w:rPr>
          <w:rFonts w:ascii="Arial" w:hAnsi="Arial" w:cs="Arial"/>
          <w:sz w:val="20"/>
          <w:szCs w:val="20"/>
          <w:lang w:val="nl-NL"/>
        </w:rPr>
        <w:t xml:space="preserve"> houdt een administratie van uitgegeven en ingetrokken accounts bij.</w:t>
      </w:r>
    </w:p>
    <w:p w14:paraId="723A924D" w14:textId="77777777" w:rsidR="00473846" w:rsidRPr="00C30FE0" w:rsidRDefault="00473846" w:rsidP="00473846">
      <w:pPr>
        <w:pStyle w:val="Geenafstand"/>
        <w:ind w:left="360"/>
        <w:rPr>
          <w:rFonts w:ascii="Arial" w:hAnsi="Arial" w:cs="Arial"/>
          <w:sz w:val="20"/>
          <w:szCs w:val="20"/>
          <w:lang w:val="nl-NL"/>
        </w:rPr>
      </w:pPr>
    </w:p>
    <w:p w14:paraId="595193BB" w14:textId="0461F8E6" w:rsidR="00473846" w:rsidRPr="0077590F" w:rsidRDefault="0077590F" w:rsidP="00AF7BF6">
      <w:pPr>
        <w:pStyle w:val="Geenafstand"/>
        <w:numPr>
          <w:ilvl w:val="0"/>
          <w:numId w:val="17"/>
        </w:numPr>
        <w:ind w:left="284" w:hanging="284"/>
        <w:rPr>
          <w:rFonts w:ascii="Arial" w:hAnsi="Arial" w:cs="Arial"/>
          <w:sz w:val="20"/>
          <w:szCs w:val="20"/>
          <w:lang w:val="nl-NL"/>
        </w:rPr>
      </w:pPr>
      <w:r w:rsidRPr="0077590F">
        <w:rPr>
          <w:rFonts w:ascii="Arial" w:hAnsi="Arial" w:cs="Arial"/>
          <w:sz w:val="20"/>
          <w:szCs w:val="20"/>
          <w:lang w:val="nl-NL"/>
        </w:rPr>
        <w:t>O</w:t>
      </w:r>
      <w:r w:rsidR="00473846">
        <w:rPr>
          <w:rFonts w:ascii="Arial" w:hAnsi="Arial" w:cs="Arial"/>
          <w:sz w:val="20"/>
          <w:szCs w:val="20"/>
          <w:lang w:val="nl-NL"/>
        </w:rPr>
        <w:t>pdrachtnemer</w:t>
      </w:r>
      <w:r w:rsidR="00473846" w:rsidRPr="00C30FE0">
        <w:rPr>
          <w:rFonts w:ascii="Arial" w:hAnsi="Arial" w:cs="Arial"/>
          <w:sz w:val="20"/>
          <w:szCs w:val="20"/>
          <w:lang w:val="nl-NL"/>
        </w:rPr>
        <w:t xml:space="preserve"> accepteert de maatregelen uit de Baseline Informatiebeveiliging Overheid (BIO) en past de maatregelen toe die relevant zijn voor </w:t>
      </w:r>
      <w:r w:rsidR="00473846">
        <w:rPr>
          <w:rFonts w:ascii="Arial" w:hAnsi="Arial" w:cs="Arial"/>
          <w:sz w:val="20"/>
          <w:szCs w:val="20"/>
          <w:lang w:val="nl-NL"/>
        </w:rPr>
        <w:t>opdrachtgever</w:t>
      </w:r>
      <w:r w:rsidR="00473846" w:rsidRPr="00C30FE0">
        <w:rPr>
          <w:rFonts w:ascii="Arial" w:hAnsi="Arial" w:cs="Arial"/>
          <w:sz w:val="20"/>
          <w:szCs w:val="20"/>
          <w:lang w:val="nl-NL"/>
        </w:rPr>
        <w:t xml:space="preserve"> met betrekking tot de door de </w:t>
      </w:r>
      <w:r w:rsidR="00473846">
        <w:rPr>
          <w:rFonts w:ascii="Arial" w:hAnsi="Arial" w:cs="Arial"/>
          <w:sz w:val="20"/>
          <w:szCs w:val="20"/>
          <w:lang w:val="nl-NL"/>
        </w:rPr>
        <w:t>opdrachtnemer</w:t>
      </w:r>
      <w:r w:rsidR="00473846" w:rsidRPr="00C30FE0">
        <w:rPr>
          <w:rFonts w:ascii="Arial" w:hAnsi="Arial" w:cs="Arial"/>
          <w:sz w:val="20"/>
          <w:szCs w:val="20"/>
          <w:lang w:val="nl-NL"/>
        </w:rPr>
        <w:t xml:space="preserve"> geleverde </w:t>
      </w:r>
      <w:r w:rsidR="00473846">
        <w:rPr>
          <w:rFonts w:ascii="Arial" w:hAnsi="Arial" w:cs="Arial"/>
          <w:sz w:val="20"/>
          <w:szCs w:val="20"/>
          <w:lang w:val="nl-NL"/>
        </w:rPr>
        <w:t xml:space="preserve">en onderhouden </w:t>
      </w:r>
      <w:r w:rsidR="00473846" w:rsidRPr="00C30FE0">
        <w:rPr>
          <w:rFonts w:ascii="Arial" w:hAnsi="Arial" w:cs="Arial"/>
          <w:sz w:val="20"/>
          <w:szCs w:val="20"/>
          <w:lang w:val="nl-NL"/>
        </w:rPr>
        <w:t xml:space="preserve">producten en/of diensten. Voor de punten waar de </w:t>
      </w:r>
      <w:r w:rsidR="00473846">
        <w:rPr>
          <w:rFonts w:ascii="Arial" w:hAnsi="Arial" w:cs="Arial"/>
          <w:sz w:val="20"/>
          <w:szCs w:val="20"/>
          <w:lang w:val="nl-NL"/>
        </w:rPr>
        <w:t>opdrachtnemer</w:t>
      </w:r>
      <w:r w:rsidR="00473846" w:rsidRPr="00C30FE0">
        <w:rPr>
          <w:rFonts w:ascii="Arial" w:hAnsi="Arial" w:cs="Arial"/>
          <w:sz w:val="20"/>
          <w:szCs w:val="20"/>
          <w:lang w:val="nl-NL"/>
        </w:rPr>
        <w:t xml:space="preserve"> momenteel niet aan voldoet</w:t>
      </w:r>
      <w:r w:rsidR="00473846">
        <w:rPr>
          <w:rFonts w:ascii="Arial" w:hAnsi="Arial" w:cs="Arial"/>
          <w:sz w:val="20"/>
          <w:szCs w:val="20"/>
          <w:lang w:val="nl-NL"/>
        </w:rPr>
        <w:t>, voor de verkeersregeltoestellen die na vaststelling van de BIO op straat zijn gerealiseerd,</w:t>
      </w:r>
      <w:r w:rsidR="00473846" w:rsidRPr="00C30FE0">
        <w:rPr>
          <w:rFonts w:ascii="Arial" w:hAnsi="Arial" w:cs="Arial"/>
          <w:sz w:val="20"/>
          <w:szCs w:val="20"/>
          <w:lang w:val="nl-NL"/>
        </w:rPr>
        <w:t xml:space="preserve"> geeft de</w:t>
      </w:r>
      <w:r w:rsidR="00473846">
        <w:rPr>
          <w:rFonts w:ascii="Arial" w:hAnsi="Arial" w:cs="Arial"/>
          <w:sz w:val="20"/>
          <w:szCs w:val="20"/>
          <w:lang w:val="nl-NL"/>
        </w:rPr>
        <w:t xml:space="preserve"> opdrachtnemer</w:t>
      </w:r>
      <w:r w:rsidR="00473846" w:rsidRPr="00C30FE0">
        <w:rPr>
          <w:rFonts w:ascii="Arial" w:hAnsi="Arial" w:cs="Arial"/>
          <w:sz w:val="20"/>
          <w:szCs w:val="20"/>
          <w:lang w:val="nl-NL"/>
        </w:rPr>
        <w:t xml:space="preserve"> in een aanvullend plan aan hoe </w:t>
      </w:r>
      <w:r w:rsidR="00473846">
        <w:rPr>
          <w:rFonts w:ascii="Arial" w:hAnsi="Arial" w:cs="Arial"/>
          <w:sz w:val="20"/>
          <w:szCs w:val="20"/>
          <w:lang w:val="nl-NL"/>
        </w:rPr>
        <w:t>en binnen welk tijdsbestek</w:t>
      </w:r>
      <w:r w:rsidR="00473846" w:rsidRPr="00C30FE0">
        <w:rPr>
          <w:rFonts w:ascii="Arial" w:hAnsi="Arial" w:cs="Arial"/>
          <w:sz w:val="20"/>
          <w:szCs w:val="20"/>
          <w:lang w:val="nl-NL"/>
        </w:rPr>
        <w:t xml:space="preserve"> alsnog voldaan </w:t>
      </w:r>
      <w:r w:rsidR="00473846">
        <w:rPr>
          <w:rFonts w:ascii="Arial" w:hAnsi="Arial" w:cs="Arial"/>
          <w:sz w:val="20"/>
          <w:szCs w:val="20"/>
          <w:lang w:val="nl-NL"/>
        </w:rPr>
        <w:t>kan</w:t>
      </w:r>
      <w:r w:rsidR="00473846" w:rsidRPr="00C30FE0">
        <w:rPr>
          <w:rFonts w:ascii="Arial" w:hAnsi="Arial" w:cs="Arial"/>
          <w:sz w:val="20"/>
          <w:szCs w:val="20"/>
          <w:lang w:val="nl-NL"/>
        </w:rPr>
        <w:t xml:space="preserve"> worden aan de BIO-eisen ten aanzien van informatiebeveiliging.</w:t>
      </w:r>
    </w:p>
    <w:p w14:paraId="299D40C8" w14:textId="77777777" w:rsidR="00473846" w:rsidRDefault="00473846" w:rsidP="00473846">
      <w:pPr>
        <w:pStyle w:val="Lijstalinea"/>
        <w:rPr>
          <w:szCs w:val="20"/>
        </w:rPr>
      </w:pPr>
    </w:p>
    <w:p w14:paraId="10CAF5F3" w14:textId="44D894AA" w:rsidR="00473846" w:rsidRPr="005A6329" w:rsidRDefault="0077590F" w:rsidP="00AF7BF6">
      <w:pPr>
        <w:pStyle w:val="Geenafstand"/>
        <w:numPr>
          <w:ilvl w:val="0"/>
          <w:numId w:val="17"/>
        </w:numPr>
        <w:ind w:left="284" w:hanging="284"/>
        <w:rPr>
          <w:rFonts w:ascii="Arial" w:hAnsi="Arial" w:cs="Arial"/>
          <w:sz w:val="20"/>
          <w:szCs w:val="20"/>
          <w:lang w:val="nl-NL"/>
        </w:rPr>
      </w:pPr>
      <w:r>
        <w:rPr>
          <w:rFonts w:ascii="Arial" w:hAnsi="Arial" w:cs="Arial"/>
          <w:sz w:val="20"/>
          <w:szCs w:val="20"/>
          <w:lang w:val="nl-NL"/>
        </w:rPr>
        <w:t>D</w:t>
      </w:r>
      <w:r w:rsidR="00473846" w:rsidRPr="00C30FE0">
        <w:rPr>
          <w:rFonts w:ascii="Arial" w:hAnsi="Arial" w:cs="Arial"/>
          <w:sz w:val="20"/>
          <w:szCs w:val="20"/>
          <w:lang w:val="nl-NL"/>
        </w:rPr>
        <w:t xml:space="preserve">e beveiligingsorganisatie van </w:t>
      </w:r>
      <w:r w:rsidR="00473846">
        <w:rPr>
          <w:rFonts w:ascii="Arial" w:hAnsi="Arial" w:cs="Arial"/>
          <w:sz w:val="20"/>
          <w:szCs w:val="20"/>
          <w:lang w:val="nl-NL"/>
        </w:rPr>
        <w:t>opdrachtnemer</w:t>
      </w:r>
      <w:r w:rsidR="00473846" w:rsidRPr="00C30FE0">
        <w:rPr>
          <w:rFonts w:ascii="Arial" w:hAnsi="Arial" w:cs="Arial"/>
          <w:sz w:val="20"/>
          <w:szCs w:val="20"/>
          <w:lang w:val="nl-NL"/>
        </w:rPr>
        <w:t xml:space="preserve"> werkt volgens een algemeen geaccepteerd kwaliteitssysteem, zoals ISO 27001</w:t>
      </w:r>
      <w:r w:rsidR="00473846">
        <w:rPr>
          <w:rFonts w:ascii="Arial" w:hAnsi="Arial" w:cs="Arial"/>
          <w:sz w:val="20"/>
          <w:szCs w:val="20"/>
          <w:lang w:val="nl-NL"/>
        </w:rPr>
        <w:t xml:space="preserve"> (of vergelijkbaar)</w:t>
      </w:r>
      <w:r w:rsidR="00473846" w:rsidRPr="00C30FE0">
        <w:rPr>
          <w:rFonts w:ascii="Arial" w:hAnsi="Arial" w:cs="Arial"/>
          <w:sz w:val="20"/>
          <w:szCs w:val="20"/>
          <w:lang w:val="nl-NL"/>
        </w:rPr>
        <w:t xml:space="preserve">. Daarbij heeft </w:t>
      </w:r>
      <w:r w:rsidR="00473846">
        <w:rPr>
          <w:rFonts w:ascii="Arial" w:hAnsi="Arial" w:cs="Arial"/>
          <w:sz w:val="20"/>
          <w:szCs w:val="20"/>
          <w:lang w:val="nl-NL"/>
        </w:rPr>
        <w:t>opdrachtnemer</w:t>
      </w:r>
      <w:r w:rsidR="00473846" w:rsidRPr="00C30FE0">
        <w:rPr>
          <w:rFonts w:ascii="Arial" w:hAnsi="Arial" w:cs="Arial"/>
          <w:sz w:val="20"/>
          <w:szCs w:val="20"/>
          <w:lang w:val="nl-NL"/>
        </w:rPr>
        <w:t xml:space="preserve"> technische en organisatorische maatregelen op een systematische manier doorgevoerd, zodanig dat deze geaudit kunnen worden. </w:t>
      </w:r>
    </w:p>
    <w:p w14:paraId="554A3515" w14:textId="77777777" w:rsidR="00473846" w:rsidRPr="00C30FE0" w:rsidRDefault="00473846" w:rsidP="00473846">
      <w:pPr>
        <w:pStyle w:val="Geenafstand"/>
        <w:rPr>
          <w:rFonts w:ascii="Arial" w:hAnsi="Arial" w:cs="Arial"/>
          <w:sz w:val="20"/>
          <w:szCs w:val="20"/>
          <w:lang w:val="nl-NL"/>
        </w:rPr>
      </w:pPr>
    </w:p>
    <w:p w14:paraId="1AE33D40" w14:textId="12D63A02" w:rsidR="00473846" w:rsidRDefault="0077590F" w:rsidP="00AF7BF6">
      <w:pPr>
        <w:pStyle w:val="Geenafstand"/>
        <w:numPr>
          <w:ilvl w:val="0"/>
          <w:numId w:val="17"/>
        </w:numPr>
        <w:ind w:left="284" w:hanging="284"/>
        <w:rPr>
          <w:rFonts w:ascii="Arial" w:hAnsi="Arial" w:cs="Arial"/>
          <w:sz w:val="20"/>
          <w:szCs w:val="20"/>
          <w:lang w:val="nl-NL"/>
        </w:rPr>
      </w:pPr>
      <w:r>
        <w:rPr>
          <w:rFonts w:ascii="Arial" w:hAnsi="Arial" w:cs="Arial"/>
          <w:sz w:val="20"/>
          <w:szCs w:val="20"/>
          <w:lang w:val="nl-NL"/>
        </w:rPr>
        <w:t>A</w:t>
      </w:r>
      <w:r w:rsidR="00473846" w:rsidRPr="00C30FE0">
        <w:rPr>
          <w:rFonts w:ascii="Arial" w:hAnsi="Arial" w:cs="Arial"/>
          <w:sz w:val="20"/>
          <w:szCs w:val="20"/>
          <w:lang w:val="nl-NL"/>
        </w:rPr>
        <w:t xml:space="preserve">ls </w:t>
      </w:r>
      <w:r w:rsidR="00473846">
        <w:rPr>
          <w:rFonts w:ascii="Arial" w:hAnsi="Arial" w:cs="Arial"/>
          <w:sz w:val="20"/>
          <w:szCs w:val="20"/>
          <w:lang w:val="nl-NL"/>
        </w:rPr>
        <w:t>opdrachtnemer</w:t>
      </w:r>
      <w:r w:rsidR="00473846" w:rsidRPr="00C30FE0">
        <w:rPr>
          <w:rFonts w:ascii="Arial" w:hAnsi="Arial" w:cs="Arial"/>
          <w:sz w:val="20"/>
          <w:szCs w:val="20"/>
          <w:lang w:val="nl-NL"/>
        </w:rPr>
        <w:t xml:space="preserve"> informatie van </w:t>
      </w:r>
      <w:r w:rsidR="00473846">
        <w:rPr>
          <w:rFonts w:ascii="Arial" w:hAnsi="Arial" w:cs="Arial"/>
          <w:sz w:val="20"/>
          <w:szCs w:val="20"/>
          <w:lang w:val="nl-NL"/>
        </w:rPr>
        <w:t>opdrachtgever</w:t>
      </w:r>
      <w:r w:rsidR="00473846" w:rsidRPr="00C30FE0">
        <w:rPr>
          <w:rFonts w:ascii="Arial" w:hAnsi="Arial" w:cs="Arial"/>
          <w:sz w:val="20"/>
          <w:szCs w:val="20"/>
          <w:lang w:val="nl-NL"/>
        </w:rPr>
        <w:t xml:space="preserve"> host op haar systemen, dienen (beveiligings)incidenten direct gemeld te worden aan de betrokken contactpersoon van </w:t>
      </w:r>
      <w:r w:rsidR="00473846">
        <w:rPr>
          <w:rFonts w:ascii="Arial" w:hAnsi="Arial" w:cs="Arial"/>
          <w:sz w:val="20"/>
          <w:szCs w:val="20"/>
          <w:lang w:val="nl-NL"/>
        </w:rPr>
        <w:t>opdrachtgever</w:t>
      </w:r>
      <w:r w:rsidR="00473846" w:rsidRPr="00C30FE0">
        <w:rPr>
          <w:rFonts w:ascii="Arial" w:hAnsi="Arial" w:cs="Arial"/>
          <w:sz w:val="20"/>
          <w:szCs w:val="20"/>
          <w:lang w:val="nl-NL"/>
        </w:rPr>
        <w:t>.</w:t>
      </w:r>
      <w:r w:rsidR="00473846">
        <w:rPr>
          <w:rFonts w:ascii="Arial" w:hAnsi="Arial" w:cs="Arial"/>
          <w:sz w:val="20"/>
          <w:szCs w:val="20"/>
          <w:lang w:val="nl-NL"/>
        </w:rPr>
        <w:t xml:space="preserve"> O</w:t>
      </w:r>
      <w:r w:rsidR="00473846" w:rsidRPr="00C607EC">
        <w:rPr>
          <w:rFonts w:ascii="Arial" w:hAnsi="Arial" w:cs="Arial"/>
          <w:sz w:val="20"/>
          <w:szCs w:val="20"/>
          <w:lang w:val="nl-NL"/>
        </w:rPr>
        <w:t>pdrachtgever beslist of een beveiligingsincident kan worden gekwalificeerd als datalek en zorgt in dat geval voor de melding aan de Autoriteit Persoonsgegevens en het in kennis stellen van de betrokkenen.</w:t>
      </w:r>
    </w:p>
    <w:p w14:paraId="1AB172D4" w14:textId="77777777" w:rsidR="00473846" w:rsidRDefault="00473846" w:rsidP="00473846">
      <w:pPr>
        <w:pStyle w:val="Lijstalinea"/>
        <w:rPr>
          <w:szCs w:val="20"/>
        </w:rPr>
      </w:pPr>
    </w:p>
    <w:p w14:paraId="5CCA09FE" w14:textId="46C5CF5E" w:rsidR="006B24B8" w:rsidRPr="006B24B8" w:rsidRDefault="0077590F" w:rsidP="00AF7BF6">
      <w:pPr>
        <w:pStyle w:val="Geenafstand"/>
        <w:numPr>
          <w:ilvl w:val="0"/>
          <w:numId w:val="17"/>
        </w:numPr>
        <w:rPr>
          <w:rFonts w:ascii="Arial" w:hAnsi="Arial" w:cs="Arial"/>
          <w:sz w:val="20"/>
          <w:szCs w:val="20"/>
          <w:lang w:val="nl-NL"/>
        </w:rPr>
      </w:pPr>
      <w:r>
        <w:rPr>
          <w:rFonts w:ascii="Arial" w:hAnsi="Arial" w:cs="Arial"/>
          <w:sz w:val="20"/>
          <w:szCs w:val="20"/>
          <w:lang w:val="nl-NL"/>
        </w:rPr>
        <w:t>O</w:t>
      </w:r>
      <w:r w:rsidR="00473846">
        <w:rPr>
          <w:rFonts w:ascii="Arial" w:hAnsi="Arial" w:cs="Arial"/>
          <w:sz w:val="20"/>
          <w:szCs w:val="20"/>
          <w:lang w:val="nl-NL"/>
        </w:rPr>
        <w:t>pdrachtnemer</w:t>
      </w:r>
      <w:r w:rsidR="00473846" w:rsidRPr="00C30FE0">
        <w:rPr>
          <w:rFonts w:ascii="Arial" w:hAnsi="Arial" w:cs="Arial"/>
          <w:sz w:val="20"/>
          <w:szCs w:val="20"/>
          <w:lang w:val="nl-NL"/>
        </w:rPr>
        <w:t xml:space="preserve"> rapporteert periodiek</w:t>
      </w:r>
      <w:r w:rsidR="00473846">
        <w:rPr>
          <w:rFonts w:ascii="Arial" w:hAnsi="Arial" w:cs="Arial"/>
          <w:sz w:val="20"/>
          <w:szCs w:val="20"/>
          <w:lang w:val="nl-NL"/>
        </w:rPr>
        <w:t xml:space="preserve"> (minimaal één keer per jaar)</w:t>
      </w:r>
      <w:r w:rsidR="00473846" w:rsidRPr="00C30FE0">
        <w:rPr>
          <w:rFonts w:ascii="Arial" w:hAnsi="Arial" w:cs="Arial"/>
          <w:sz w:val="20"/>
          <w:szCs w:val="20"/>
          <w:lang w:val="nl-NL"/>
        </w:rPr>
        <w:t xml:space="preserve"> aan </w:t>
      </w:r>
      <w:r w:rsidR="00473846">
        <w:rPr>
          <w:rFonts w:ascii="Arial" w:hAnsi="Arial" w:cs="Arial"/>
          <w:sz w:val="20"/>
          <w:szCs w:val="20"/>
          <w:lang w:val="nl-NL"/>
        </w:rPr>
        <w:t>opdrachtgever</w:t>
      </w:r>
      <w:r w:rsidR="00473846" w:rsidRPr="00C30FE0">
        <w:rPr>
          <w:rFonts w:ascii="Arial" w:hAnsi="Arial" w:cs="Arial"/>
          <w:sz w:val="20"/>
          <w:szCs w:val="20"/>
          <w:lang w:val="nl-NL"/>
        </w:rPr>
        <w:t xml:space="preserve"> over de nakoming van overeengekomen afspraken</w:t>
      </w:r>
      <w:r w:rsidR="00473846">
        <w:rPr>
          <w:rFonts w:ascii="Arial" w:hAnsi="Arial" w:cs="Arial"/>
          <w:sz w:val="20"/>
          <w:szCs w:val="20"/>
          <w:lang w:val="nl-NL"/>
        </w:rPr>
        <w:t xml:space="preserve"> ten aanzien van de afhandeling en opvolging van </w:t>
      </w:r>
      <w:r w:rsidR="00473846" w:rsidRPr="00C30FE0">
        <w:rPr>
          <w:rFonts w:ascii="Arial" w:hAnsi="Arial" w:cs="Arial"/>
          <w:sz w:val="20"/>
          <w:szCs w:val="20"/>
          <w:lang w:val="nl-NL"/>
        </w:rPr>
        <w:t>(beveiligings)incidenten</w:t>
      </w:r>
      <w:r w:rsidR="00473846">
        <w:rPr>
          <w:rFonts w:ascii="Arial" w:hAnsi="Arial" w:cs="Arial"/>
          <w:sz w:val="20"/>
          <w:szCs w:val="20"/>
          <w:lang w:val="nl-NL"/>
        </w:rPr>
        <w:t>.</w:t>
      </w:r>
      <w:r w:rsidR="006B24B8">
        <w:rPr>
          <w:rFonts w:ascii="Arial" w:hAnsi="Arial" w:cs="Arial"/>
          <w:sz w:val="20"/>
          <w:szCs w:val="20"/>
          <w:lang w:val="nl-NL"/>
        </w:rPr>
        <w:t xml:space="preserve"> </w:t>
      </w:r>
    </w:p>
    <w:p w14:paraId="248EF9CC" w14:textId="4DEE3721" w:rsidR="00473846" w:rsidRPr="00E91FF6" w:rsidRDefault="00473846" w:rsidP="006B24B8">
      <w:pPr>
        <w:pStyle w:val="Geenafstand"/>
        <w:rPr>
          <w:rFonts w:ascii="Arial" w:hAnsi="Arial" w:cs="Arial"/>
          <w:sz w:val="20"/>
          <w:szCs w:val="20"/>
          <w:lang w:val="nl-NL"/>
        </w:rPr>
      </w:pPr>
    </w:p>
    <w:p w14:paraId="1C11C53A" w14:textId="77777777" w:rsidR="00473846" w:rsidRDefault="00473846" w:rsidP="00473846">
      <w:pPr>
        <w:pStyle w:val="Geenafstand"/>
        <w:ind w:left="284"/>
        <w:rPr>
          <w:rFonts w:ascii="Arial" w:hAnsi="Arial" w:cs="Arial"/>
          <w:sz w:val="20"/>
          <w:szCs w:val="20"/>
          <w:lang w:val="nl-NL"/>
        </w:rPr>
      </w:pPr>
    </w:p>
    <w:p w14:paraId="3F2858C3" w14:textId="58EB2744" w:rsidR="006B24B8" w:rsidRPr="006B24B8" w:rsidRDefault="0077590F" w:rsidP="00AF7BF6">
      <w:pPr>
        <w:pStyle w:val="Geenafstand"/>
        <w:numPr>
          <w:ilvl w:val="0"/>
          <w:numId w:val="17"/>
        </w:numPr>
        <w:ind w:left="284" w:hanging="284"/>
        <w:rPr>
          <w:rFonts w:ascii="Arial" w:hAnsi="Arial" w:cs="Arial"/>
          <w:sz w:val="20"/>
          <w:szCs w:val="20"/>
          <w:lang w:val="nl-NL"/>
        </w:rPr>
      </w:pPr>
      <w:r>
        <w:rPr>
          <w:rFonts w:ascii="Arial" w:hAnsi="Arial" w:cs="Arial"/>
          <w:sz w:val="20"/>
          <w:szCs w:val="20"/>
          <w:lang w:val="nl-NL"/>
        </w:rPr>
        <w:t>O</w:t>
      </w:r>
      <w:r w:rsidR="00473846">
        <w:rPr>
          <w:rFonts w:ascii="Arial" w:hAnsi="Arial" w:cs="Arial"/>
          <w:sz w:val="20"/>
          <w:szCs w:val="20"/>
          <w:lang w:val="nl-NL"/>
        </w:rPr>
        <w:t>pdrachtnemer</w:t>
      </w:r>
      <w:r w:rsidR="00473846" w:rsidRPr="00C30FE0">
        <w:rPr>
          <w:rFonts w:ascii="Arial" w:hAnsi="Arial" w:cs="Arial"/>
          <w:sz w:val="20"/>
          <w:szCs w:val="20"/>
          <w:lang w:val="nl-NL"/>
        </w:rPr>
        <w:t xml:space="preserve"> staat toe dat alle door </w:t>
      </w:r>
      <w:r w:rsidR="00473846">
        <w:rPr>
          <w:rFonts w:ascii="Arial" w:hAnsi="Arial" w:cs="Arial"/>
          <w:sz w:val="20"/>
          <w:szCs w:val="20"/>
          <w:lang w:val="nl-NL"/>
        </w:rPr>
        <w:t>opdrachtgever</w:t>
      </w:r>
      <w:r w:rsidR="00473846" w:rsidRPr="00C30FE0">
        <w:rPr>
          <w:rFonts w:ascii="Arial" w:hAnsi="Arial" w:cs="Arial"/>
          <w:sz w:val="20"/>
          <w:szCs w:val="20"/>
          <w:lang w:val="nl-NL"/>
        </w:rPr>
        <w:t xml:space="preserve"> opgeslagen gegevens </w:t>
      </w:r>
      <w:r w:rsidR="006B24B8">
        <w:rPr>
          <w:rFonts w:ascii="Arial" w:hAnsi="Arial" w:cs="Arial"/>
          <w:sz w:val="20"/>
          <w:szCs w:val="20"/>
          <w:lang w:val="nl-NL"/>
        </w:rPr>
        <w:t xml:space="preserve">bij Opdrachtnemer </w:t>
      </w:r>
      <w:r w:rsidR="00473846" w:rsidRPr="00C30FE0">
        <w:rPr>
          <w:rFonts w:ascii="Arial" w:hAnsi="Arial" w:cs="Arial"/>
          <w:sz w:val="20"/>
          <w:szCs w:val="20"/>
          <w:lang w:val="nl-NL"/>
        </w:rPr>
        <w:t xml:space="preserve">op verzoek als archief in een algemeen bruikbaar bestandsformaat kan worden aangeleverd, dan wel naar een andere dienstaanbieder kan worden overgezet. De wettelijke bewaartermijnen worden daarbij in acht genomen. </w:t>
      </w:r>
    </w:p>
    <w:p w14:paraId="75FFFA0D" w14:textId="77777777" w:rsidR="006B24B8" w:rsidRPr="006B24B8" w:rsidRDefault="006B24B8" w:rsidP="006B24B8">
      <w:pPr>
        <w:pStyle w:val="Geenafstand"/>
        <w:rPr>
          <w:rFonts w:ascii="Arial" w:hAnsi="Arial" w:cs="Arial"/>
          <w:sz w:val="20"/>
          <w:szCs w:val="20"/>
          <w:lang w:val="nl-NL"/>
        </w:rPr>
      </w:pPr>
    </w:p>
    <w:p w14:paraId="0D638D17" w14:textId="0BFD6D2F" w:rsidR="006B24B8" w:rsidRPr="006B24B8" w:rsidRDefault="006B24B8" w:rsidP="00AF7BF6">
      <w:pPr>
        <w:pStyle w:val="Geenafstand"/>
        <w:numPr>
          <w:ilvl w:val="0"/>
          <w:numId w:val="17"/>
        </w:numPr>
        <w:rPr>
          <w:rFonts w:ascii="Arial" w:hAnsi="Arial" w:cs="Arial"/>
          <w:sz w:val="20"/>
          <w:szCs w:val="20"/>
          <w:lang w:val="nl-NL"/>
        </w:rPr>
      </w:pPr>
      <w:r w:rsidRPr="006B24B8">
        <w:rPr>
          <w:rFonts w:ascii="Arial" w:hAnsi="Arial" w:cs="Arial"/>
          <w:sz w:val="20"/>
          <w:szCs w:val="20"/>
          <w:lang w:val="nl-NL"/>
        </w:rPr>
        <w:lastRenderedPageBreak/>
        <w:t>Opdrachtnemer accepteert dat als er persoonsgegevens worden verwerkt door opdrachtnemer, buiten opdrachtgever, er een verwerkersovereenkomst wordt afgesloten als onderdeel van de overeenkomst.</w:t>
      </w:r>
    </w:p>
    <w:p w14:paraId="62418D65" w14:textId="77777777" w:rsidR="00473846" w:rsidRPr="007F3943" w:rsidRDefault="00473846" w:rsidP="00473846">
      <w:pPr>
        <w:pStyle w:val="Geenafstand"/>
        <w:rPr>
          <w:rFonts w:ascii="Arial" w:hAnsi="Arial" w:cs="Arial"/>
          <w:sz w:val="20"/>
          <w:szCs w:val="20"/>
          <w:lang w:val="nl-NL"/>
        </w:rPr>
      </w:pPr>
    </w:p>
    <w:p w14:paraId="5DBF607A" w14:textId="2D9B3EE1" w:rsidR="00473846" w:rsidRPr="006B24B8" w:rsidRDefault="0077590F" w:rsidP="00AF7BF6">
      <w:pPr>
        <w:pStyle w:val="Geenafstand"/>
        <w:numPr>
          <w:ilvl w:val="0"/>
          <w:numId w:val="17"/>
        </w:numPr>
        <w:ind w:left="284" w:hanging="284"/>
        <w:rPr>
          <w:rFonts w:ascii="Arial" w:hAnsi="Arial" w:cs="Arial"/>
          <w:sz w:val="20"/>
          <w:szCs w:val="20"/>
          <w:lang w:val="nl-NL"/>
        </w:rPr>
      </w:pPr>
      <w:r>
        <w:rPr>
          <w:rFonts w:ascii="Arial" w:hAnsi="Arial" w:cs="Arial"/>
          <w:sz w:val="20"/>
          <w:szCs w:val="20"/>
          <w:lang w:val="nl-NL"/>
        </w:rPr>
        <w:t>O</w:t>
      </w:r>
      <w:r w:rsidR="00473846">
        <w:rPr>
          <w:rFonts w:ascii="Arial" w:hAnsi="Arial" w:cs="Arial"/>
          <w:sz w:val="20"/>
          <w:szCs w:val="20"/>
          <w:lang w:val="nl-NL"/>
        </w:rPr>
        <w:t>pdrachtnemer</w:t>
      </w:r>
      <w:r w:rsidR="00473846" w:rsidRPr="00871624">
        <w:rPr>
          <w:rFonts w:ascii="Arial" w:hAnsi="Arial" w:cs="Arial"/>
          <w:sz w:val="20"/>
          <w:szCs w:val="20"/>
          <w:lang w:val="nl-NL"/>
        </w:rPr>
        <w:t xml:space="preserve"> is ertoe verplicht om na afloop van de overeenkomst en/of de verwerkersovereenkomst alle persoonsgegevens, kopieën en bewerkingen daarvan, alsmede alle gegevensdragers waarop de persoonsgegevens, kopieën of bewerkingen daarvan zijn vastgelegd, op het eerste verzoek van de opdrachtgever te retourneren c.q. te verstrekken aan de opdrachtgever (of een door de opdrachtgever aan te wijzen derde), dan wel te verwijderen en/of te vernietigen, een en ander naar keuze van de opdrachtgever</w:t>
      </w:r>
      <w:r w:rsidR="006B24B8">
        <w:rPr>
          <w:rFonts w:ascii="Arial" w:hAnsi="Arial" w:cs="Arial"/>
          <w:sz w:val="20"/>
          <w:szCs w:val="20"/>
          <w:lang w:val="nl-NL"/>
        </w:rPr>
        <w:t>. Opdrachtnemer</w:t>
      </w:r>
      <w:r w:rsidR="006B24B8" w:rsidRPr="00871624">
        <w:rPr>
          <w:rFonts w:ascii="Arial" w:hAnsi="Arial" w:cs="Arial"/>
          <w:sz w:val="20"/>
          <w:szCs w:val="20"/>
          <w:lang w:val="nl-NL"/>
        </w:rPr>
        <w:t xml:space="preserve"> zal schriftelijk aan de opdrachtgever bevestigen dat alle persoonsgegevens zijn overgedragen dan wel zijn vernietigd of verwijderd.</w:t>
      </w:r>
    </w:p>
    <w:p w14:paraId="1A4B882A" w14:textId="77777777" w:rsidR="00473846" w:rsidRPr="00C30FE0" w:rsidRDefault="00473846" w:rsidP="00473846">
      <w:pPr>
        <w:pStyle w:val="Geenafstand"/>
        <w:ind w:left="360"/>
        <w:rPr>
          <w:rFonts w:ascii="Arial" w:hAnsi="Arial" w:cs="Arial"/>
          <w:sz w:val="20"/>
          <w:szCs w:val="20"/>
          <w:lang w:val="nl-NL"/>
        </w:rPr>
      </w:pPr>
    </w:p>
    <w:p w14:paraId="5EB366F5" w14:textId="45308721" w:rsidR="00473846" w:rsidRDefault="0077590F" w:rsidP="00AF7BF6">
      <w:pPr>
        <w:pStyle w:val="Geenafstand"/>
        <w:numPr>
          <w:ilvl w:val="0"/>
          <w:numId w:val="17"/>
        </w:numPr>
        <w:ind w:left="284" w:hanging="284"/>
        <w:rPr>
          <w:rFonts w:ascii="Arial" w:hAnsi="Arial" w:cs="Arial"/>
          <w:sz w:val="20"/>
          <w:szCs w:val="20"/>
          <w:lang w:val="nl-NL"/>
        </w:rPr>
      </w:pPr>
      <w:r>
        <w:rPr>
          <w:rFonts w:ascii="Arial" w:hAnsi="Arial" w:cs="Arial"/>
          <w:sz w:val="20"/>
          <w:szCs w:val="20"/>
          <w:lang w:val="nl-NL"/>
        </w:rPr>
        <w:t>A</w:t>
      </w:r>
      <w:r w:rsidR="00473846" w:rsidRPr="00C30FE0">
        <w:rPr>
          <w:rFonts w:ascii="Arial" w:hAnsi="Arial" w:cs="Arial"/>
          <w:sz w:val="20"/>
          <w:szCs w:val="20"/>
          <w:lang w:val="nl-NL"/>
        </w:rPr>
        <w:t>lle betrokken systeemcomponenten worden frequent gescand op kwetsbaarheden en gepatcht volgens marktconforme 'best practices'</w:t>
      </w:r>
      <w:r w:rsidR="00473846">
        <w:rPr>
          <w:rFonts w:ascii="Arial" w:hAnsi="Arial" w:cs="Arial"/>
          <w:sz w:val="20"/>
          <w:szCs w:val="20"/>
          <w:lang w:val="nl-NL"/>
        </w:rPr>
        <w:t>, te weten het voldoen aan de landelijke iVRI architectuur en actueel geldende aansluiteisen van UDAP (of een eventuele opvolger)</w:t>
      </w:r>
      <w:r w:rsidR="00473846" w:rsidRPr="00C30FE0">
        <w:rPr>
          <w:rFonts w:ascii="Arial" w:hAnsi="Arial" w:cs="Arial"/>
          <w:sz w:val="20"/>
          <w:szCs w:val="20"/>
          <w:lang w:val="nl-NL"/>
        </w:rPr>
        <w:t xml:space="preserve">. </w:t>
      </w:r>
      <w:r w:rsidR="00473846" w:rsidRPr="00912EDC">
        <w:rPr>
          <w:rFonts w:ascii="Arial" w:hAnsi="Arial" w:cs="Arial"/>
          <w:sz w:val="20"/>
          <w:szCs w:val="20"/>
          <w:lang w:val="nl-NL"/>
        </w:rPr>
        <w:t xml:space="preserve">Afhankelijk van de kwalificatie dient een passende </w:t>
      </w:r>
      <w:r w:rsidR="00473846">
        <w:rPr>
          <w:rFonts w:ascii="Arial" w:hAnsi="Arial" w:cs="Arial"/>
          <w:sz w:val="20"/>
          <w:szCs w:val="20"/>
          <w:lang w:val="nl-NL"/>
        </w:rPr>
        <w:t xml:space="preserve">oplossing en </w:t>
      </w:r>
      <w:r w:rsidR="00473846" w:rsidRPr="00912EDC">
        <w:rPr>
          <w:rFonts w:ascii="Arial" w:hAnsi="Arial" w:cs="Arial"/>
          <w:sz w:val="20"/>
          <w:szCs w:val="20"/>
          <w:lang w:val="nl-NL"/>
        </w:rPr>
        <w:t>oplossingstermijn gehanteerd te worden</w:t>
      </w:r>
      <w:r w:rsidR="00473846">
        <w:rPr>
          <w:rFonts w:ascii="Arial" w:hAnsi="Arial" w:cs="Arial"/>
          <w:sz w:val="20"/>
          <w:szCs w:val="20"/>
          <w:lang w:val="nl-NL"/>
        </w:rPr>
        <w:t>, naar redelijkheid en billijkheid</w:t>
      </w:r>
      <w:r w:rsidR="00473846" w:rsidRPr="00912EDC">
        <w:rPr>
          <w:rFonts w:ascii="Arial" w:hAnsi="Arial" w:cs="Arial"/>
          <w:sz w:val="20"/>
          <w:szCs w:val="20"/>
          <w:lang w:val="nl-NL"/>
        </w:rPr>
        <w:t>. De oplostijd is daarbij afhankelijk van de classificatie van de ernst van het probleem en varieert van direct tot aan enkele maanden.</w:t>
      </w:r>
    </w:p>
    <w:p w14:paraId="2381AB95" w14:textId="77777777" w:rsidR="00473846" w:rsidRPr="00C30FE0" w:rsidRDefault="00473846" w:rsidP="00473846">
      <w:pPr>
        <w:pStyle w:val="Geenafstand"/>
        <w:rPr>
          <w:rFonts w:ascii="Arial" w:hAnsi="Arial" w:cs="Arial"/>
          <w:sz w:val="20"/>
          <w:szCs w:val="20"/>
          <w:lang w:val="nl-NL"/>
        </w:rPr>
      </w:pPr>
    </w:p>
    <w:p w14:paraId="40A04028" w14:textId="14654851" w:rsidR="00473846" w:rsidRPr="003071F3" w:rsidRDefault="0077590F" w:rsidP="00AF7BF6">
      <w:pPr>
        <w:pStyle w:val="Geenafstand"/>
        <w:numPr>
          <w:ilvl w:val="0"/>
          <w:numId w:val="17"/>
        </w:numPr>
        <w:ind w:left="284" w:hanging="284"/>
        <w:rPr>
          <w:rFonts w:ascii="Arial" w:hAnsi="Arial" w:cs="Arial"/>
          <w:sz w:val="20"/>
          <w:szCs w:val="20"/>
          <w:lang w:val="nl-NL"/>
        </w:rPr>
      </w:pPr>
      <w:r>
        <w:rPr>
          <w:rFonts w:ascii="Arial" w:hAnsi="Arial" w:cs="Arial"/>
          <w:sz w:val="20"/>
          <w:szCs w:val="20"/>
          <w:lang w:val="nl-NL"/>
        </w:rPr>
        <w:t>A</w:t>
      </w:r>
      <w:r w:rsidR="00473846" w:rsidRPr="00C30FE0">
        <w:rPr>
          <w:rFonts w:ascii="Arial" w:hAnsi="Arial" w:cs="Arial"/>
          <w:sz w:val="20"/>
          <w:szCs w:val="20"/>
          <w:lang w:val="nl-NL"/>
        </w:rPr>
        <w:t xml:space="preserve">lle </w:t>
      </w:r>
      <w:r w:rsidR="00473846">
        <w:rPr>
          <w:rFonts w:ascii="Arial" w:hAnsi="Arial" w:cs="Arial"/>
          <w:sz w:val="20"/>
          <w:szCs w:val="20"/>
          <w:lang w:val="nl-NL"/>
        </w:rPr>
        <w:t xml:space="preserve">binnen het onderhoud geleverde </w:t>
      </w:r>
      <w:r w:rsidR="00473846" w:rsidRPr="00C30FE0">
        <w:rPr>
          <w:rFonts w:ascii="Arial" w:hAnsi="Arial" w:cs="Arial"/>
          <w:sz w:val="20"/>
          <w:szCs w:val="20"/>
          <w:lang w:val="nl-NL"/>
        </w:rPr>
        <w:t>componenten zijn ontworpen om en getest op het voorkomen van inbreuken op beschikbaarheid, integriteit en vertrouwelijkheid.</w:t>
      </w:r>
    </w:p>
    <w:p w14:paraId="5ECA0DE1" w14:textId="77777777" w:rsidR="00473846" w:rsidRDefault="00473846" w:rsidP="00473846">
      <w:pPr>
        <w:pStyle w:val="Lijstalinea"/>
        <w:rPr>
          <w:szCs w:val="20"/>
        </w:rPr>
      </w:pPr>
    </w:p>
    <w:p w14:paraId="5DCD2EF8" w14:textId="5B2EA62B" w:rsidR="003E041C" w:rsidRPr="00B46DD8" w:rsidRDefault="0077590F" w:rsidP="00AF7BF6">
      <w:pPr>
        <w:pStyle w:val="Geenafstand"/>
        <w:numPr>
          <w:ilvl w:val="0"/>
          <w:numId w:val="17"/>
        </w:numPr>
        <w:ind w:left="284" w:hanging="284"/>
        <w:rPr>
          <w:rFonts w:ascii="Arial" w:hAnsi="Arial" w:cs="Arial"/>
          <w:sz w:val="20"/>
          <w:szCs w:val="20"/>
          <w:lang w:val="nl-NL"/>
        </w:rPr>
      </w:pPr>
      <w:r>
        <w:rPr>
          <w:rFonts w:ascii="Arial" w:hAnsi="Arial" w:cs="Arial"/>
          <w:sz w:val="20"/>
          <w:szCs w:val="20"/>
          <w:lang w:val="nl-NL"/>
        </w:rPr>
        <w:t>V</w:t>
      </w:r>
      <w:r w:rsidR="00473846" w:rsidRPr="006862DE">
        <w:rPr>
          <w:rFonts w:ascii="Arial" w:hAnsi="Arial" w:cs="Arial"/>
          <w:sz w:val="20"/>
          <w:szCs w:val="20"/>
          <w:lang w:val="nl-NL"/>
        </w:rPr>
        <w:t xml:space="preserve">anuit de verantwoordelijkheid van de </w:t>
      </w:r>
      <w:r w:rsidR="00473846">
        <w:rPr>
          <w:rFonts w:ascii="Arial" w:hAnsi="Arial" w:cs="Arial"/>
          <w:sz w:val="20"/>
          <w:szCs w:val="20"/>
          <w:lang w:val="nl-NL"/>
        </w:rPr>
        <w:t>opdrachtgever</w:t>
      </w:r>
      <w:r w:rsidR="00473846" w:rsidRPr="006862DE">
        <w:rPr>
          <w:rFonts w:ascii="Arial" w:hAnsi="Arial" w:cs="Arial"/>
          <w:sz w:val="20"/>
          <w:szCs w:val="20"/>
          <w:lang w:val="nl-NL"/>
        </w:rPr>
        <w:t xml:space="preserve"> wordt uitgegaan van privacy by design. Ten aanzien van een verantwoorde en zorgvuldige omgang met persoonsgegevens zijn de beginselen uit de AVG en aanverwante regelgeving, waaronder principes als rechtmatigheid, transparantie, doelbinding, minimale gegevensverwerking, juistheid, opslagbeperking en vertrouwelijkheid van toepassing.</w:t>
      </w:r>
    </w:p>
    <w:p w14:paraId="7DCC4C5F" w14:textId="77777777" w:rsidR="006A6BB2" w:rsidRDefault="006A6BB2" w:rsidP="003B6B24"/>
    <w:p w14:paraId="2375A009" w14:textId="77962F2D" w:rsidR="00B46DD8" w:rsidRDefault="00B46DD8" w:rsidP="00B46DD8">
      <w:pPr>
        <w:pStyle w:val="Kop1"/>
      </w:pPr>
      <w:r w:rsidRPr="008C18CD">
        <w:t>Artikel 1</w:t>
      </w:r>
      <w:r>
        <w:t>4</w:t>
      </w:r>
      <w:r w:rsidRPr="008C18CD">
        <w:t xml:space="preserve">: </w:t>
      </w:r>
      <w:r>
        <w:t>Verkeers</w:t>
      </w:r>
      <w:r w:rsidR="00856822">
        <w:t>kundige</w:t>
      </w:r>
      <w:r>
        <w:t xml:space="preserve"> ondersteuning</w:t>
      </w:r>
    </w:p>
    <w:p w14:paraId="2B7EB068" w14:textId="59B517F6" w:rsidR="00691CF7" w:rsidRDefault="0068291B" w:rsidP="00AF7BF6">
      <w:pPr>
        <w:pStyle w:val="Lijstalinea"/>
        <w:numPr>
          <w:ilvl w:val="0"/>
          <w:numId w:val="30"/>
        </w:numPr>
      </w:pPr>
      <w:r>
        <w:t>Opdrachtgever wenst</w:t>
      </w:r>
      <w:r w:rsidR="003F2A72">
        <w:t xml:space="preserve"> gebruik te kunnen maken van opdrachtnemers verkeerskundige expertise. </w:t>
      </w:r>
      <w:r w:rsidR="00F03AE8">
        <w:t>D</w:t>
      </w:r>
      <w:r w:rsidR="00AE572F">
        <w:t xml:space="preserve">eze ondersteuning dient </w:t>
      </w:r>
      <w:r w:rsidR="00F03AE8">
        <w:t>op afroepbasis</w:t>
      </w:r>
      <w:r w:rsidR="00184272">
        <w:t xml:space="preserve"> te kunnen worden vervuld</w:t>
      </w:r>
      <w:r w:rsidR="00F03AE8">
        <w:t xml:space="preserve">. Opdrachtgever </w:t>
      </w:r>
      <w:r w:rsidR="00856822">
        <w:t xml:space="preserve">dient </w:t>
      </w:r>
      <w:r w:rsidR="00541BFB">
        <w:t xml:space="preserve">hiervoor </w:t>
      </w:r>
      <w:r w:rsidR="00856822">
        <w:t xml:space="preserve">bij </w:t>
      </w:r>
      <w:r w:rsidR="00F03AE8">
        <w:t>opdrachtnemer een verzoek in</w:t>
      </w:r>
      <w:r w:rsidR="004B197A">
        <w:t xml:space="preserve">, en </w:t>
      </w:r>
      <w:r w:rsidR="00AB26A4">
        <w:t xml:space="preserve">geeft </w:t>
      </w:r>
      <w:r w:rsidR="004B197A">
        <w:t xml:space="preserve">daarbij achtergrond en inhoud van de </w:t>
      </w:r>
      <w:r w:rsidR="000F7AA1">
        <w:t>vraag</w:t>
      </w:r>
      <w:r w:rsidR="004B197A">
        <w:t xml:space="preserve"> mee</w:t>
      </w:r>
      <w:r w:rsidR="00184272">
        <w:t xml:space="preserve">. Vervolgens geeft </w:t>
      </w:r>
      <w:r w:rsidR="00856822">
        <w:t xml:space="preserve">opdrachtnemer een </w:t>
      </w:r>
      <w:r w:rsidR="004B197A">
        <w:t xml:space="preserve">Plan van Aanpak af met </w:t>
      </w:r>
      <w:r w:rsidR="007E16CB">
        <w:t xml:space="preserve">stappenplan, planning en de </w:t>
      </w:r>
      <w:r w:rsidR="00005A9E">
        <w:t>verwachtte tijdsbesteding</w:t>
      </w:r>
      <w:r w:rsidR="007E16CB">
        <w:t xml:space="preserve">. Voor deze werkzaamheden geldt het </w:t>
      </w:r>
      <w:r w:rsidR="00005A9E">
        <w:t xml:space="preserve">uurtarief zoals door opdrachtnemer wordt ingevuld </w:t>
      </w:r>
      <w:r w:rsidR="00856822">
        <w:t>in Artikel 8, lid c.</w:t>
      </w:r>
      <w:r w:rsidR="00AB26A4">
        <w:t xml:space="preserve"> </w:t>
      </w:r>
      <w:r w:rsidR="000F7AA1">
        <w:t>Bij akkoord geeft opdrachtgever opdracht en</w:t>
      </w:r>
      <w:r w:rsidR="007E16CB">
        <w:t xml:space="preserve"> worden de werkzaamheden op nacalculatie, bij goedkeuring van de termijnstaat, </w:t>
      </w:r>
      <w:r w:rsidR="00095698">
        <w:t>verrekend. Werkzaamheden waar bijvoorbeeld aan gedacht kan worden zijn</w:t>
      </w:r>
      <w:r w:rsidR="00691CF7">
        <w:t>, niet limiterend:</w:t>
      </w:r>
      <w:r w:rsidR="00095698">
        <w:t xml:space="preserve"> </w:t>
      </w:r>
    </w:p>
    <w:p w14:paraId="24A28E8D" w14:textId="40DD8F6F" w:rsidR="00B46DD8" w:rsidRDefault="00095698" w:rsidP="00AF7BF6">
      <w:pPr>
        <w:pStyle w:val="Lijstalinea"/>
        <w:numPr>
          <w:ilvl w:val="1"/>
          <w:numId w:val="30"/>
        </w:numPr>
      </w:pPr>
      <w:r>
        <w:t xml:space="preserve">sparren over </w:t>
      </w:r>
      <w:r w:rsidR="00691CF7">
        <w:t>en/</w:t>
      </w:r>
      <w:r>
        <w:t xml:space="preserve">of het analyseren van </w:t>
      </w:r>
      <w:r w:rsidR="00691CF7">
        <w:t xml:space="preserve">verkeerskundige </w:t>
      </w:r>
      <w:r>
        <w:t>klachten en meldingen</w:t>
      </w:r>
      <w:r w:rsidR="00691CF7">
        <w:t>;</w:t>
      </w:r>
    </w:p>
    <w:p w14:paraId="0585DDC5" w14:textId="6FE50F22" w:rsidR="00691CF7" w:rsidRDefault="00691CF7" w:rsidP="00AF7BF6">
      <w:pPr>
        <w:pStyle w:val="Lijstalinea"/>
        <w:numPr>
          <w:ilvl w:val="1"/>
          <w:numId w:val="30"/>
        </w:numPr>
      </w:pPr>
      <w:r>
        <w:t xml:space="preserve">meedenken over </w:t>
      </w:r>
      <w:r w:rsidR="0039479A">
        <w:t>de kruispuntvormgeving;</w:t>
      </w:r>
    </w:p>
    <w:p w14:paraId="48C8F167" w14:textId="6917769F" w:rsidR="0039479A" w:rsidRDefault="0039479A" w:rsidP="00AF7BF6">
      <w:pPr>
        <w:pStyle w:val="Lijstalinea"/>
        <w:numPr>
          <w:ilvl w:val="1"/>
          <w:numId w:val="30"/>
        </w:numPr>
      </w:pPr>
      <w:r>
        <w:t>uitvoeren / aanpassen van verkeersregelkundige berekeningen (bv: cocon/otto);</w:t>
      </w:r>
    </w:p>
    <w:p w14:paraId="57A58763" w14:textId="19D84FCA" w:rsidR="00AF7BF6" w:rsidRPr="00B46DD8" w:rsidRDefault="00AF7BF6" w:rsidP="00AF7BF6">
      <w:pPr>
        <w:pStyle w:val="Lijstalinea"/>
        <w:numPr>
          <w:ilvl w:val="1"/>
          <w:numId w:val="30"/>
        </w:numPr>
      </w:pPr>
      <w:r>
        <w:t>schouwen van een VRI.</w:t>
      </w:r>
    </w:p>
    <w:p w14:paraId="223F2398" w14:textId="77777777" w:rsidR="00556D3B" w:rsidRDefault="00556D3B" w:rsidP="003B6B24"/>
    <w:p w14:paraId="5A9B73CC" w14:textId="77777777" w:rsidR="00556D3B" w:rsidRDefault="00556D3B" w:rsidP="003B6B24"/>
    <w:p w14:paraId="4ADAC8DA" w14:textId="77777777" w:rsidR="006A6BB2" w:rsidRDefault="006A6BB2" w:rsidP="003B6B24"/>
    <w:p w14:paraId="3DB0BBDE" w14:textId="77777777" w:rsidR="006A6BB2" w:rsidRDefault="006A6BB2" w:rsidP="003B6B24"/>
    <w:p w14:paraId="09CBB446" w14:textId="4C1838D9" w:rsidR="003B6B24" w:rsidRPr="007D6DB8" w:rsidRDefault="003B6B24" w:rsidP="003B6B24">
      <w:r w:rsidRPr="007D6DB8">
        <w:t>Aldus opgemaakt en ondertekend te</w:t>
      </w:r>
    </w:p>
    <w:p w14:paraId="09CBB447" w14:textId="77777777" w:rsidR="003B6B24" w:rsidRPr="007D6DB8" w:rsidRDefault="003B6B24" w:rsidP="003B6B24"/>
    <w:p w14:paraId="09CBB448" w14:textId="77777777" w:rsidR="003B6B24" w:rsidRPr="007D6DB8" w:rsidRDefault="003B6B24" w:rsidP="003B6B24">
      <w:r w:rsidRPr="007D6DB8">
        <w:t>........................................  d.d. .............</w:t>
      </w:r>
    </w:p>
    <w:p w14:paraId="09CBB449" w14:textId="77777777" w:rsidR="003B6B24" w:rsidRPr="007D6DB8" w:rsidRDefault="003B6B24" w:rsidP="003B6B24">
      <w:r w:rsidRPr="007D6DB8">
        <w:t>........................................  d.d. .............</w:t>
      </w:r>
    </w:p>
    <w:p w14:paraId="09CBB44A" w14:textId="77777777" w:rsidR="003B6B24" w:rsidRPr="007D6DB8" w:rsidRDefault="003B6B24" w:rsidP="003B6B24"/>
    <w:p w14:paraId="09CBB44E" w14:textId="1E002A46" w:rsidR="003B6B24" w:rsidRDefault="003B6B24" w:rsidP="003B6B24"/>
    <w:p w14:paraId="07628C9C" w14:textId="77777777" w:rsidR="00F820F3" w:rsidRPr="007D6DB8" w:rsidRDefault="00F820F3" w:rsidP="003B6B24"/>
    <w:p w14:paraId="09CBB44F" w14:textId="7D8E26AD" w:rsidR="003B6B24" w:rsidRPr="007D6DB8" w:rsidRDefault="002221C0" w:rsidP="003B6B24">
      <w:r>
        <w:t>Opdrachtgever</w:t>
      </w:r>
      <w:r w:rsidR="003B6B24" w:rsidRPr="007D6DB8">
        <w:t>,</w:t>
      </w:r>
      <w:r w:rsidR="003B6B24" w:rsidRPr="007D6DB8">
        <w:tab/>
      </w:r>
      <w:r w:rsidR="003B6B24" w:rsidRPr="007D6DB8">
        <w:tab/>
      </w:r>
      <w:r w:rsidR="003B6B24" w:rsidRPr="007D6DB8">
        <w:tab/>
      </w:r>
      <w:r w:rsidR="003B6B24" w:rsidRPr="007D6DB8">
        <w:tab/>
      </w:r>
      <w:r w:rsidR="003B6B24" w:rsidRPr="007D6DB8">
        <w:tab/>
      </w:r>
      <w:r w:rsidR="003B6B24" w:rsidRPr="007D6DB8">
        <w:tab/>
      </w:r>
      <w:r>
        <w:t>Opdrachtnemer</w:t>
      </w:r>
      <w:r w:rsidR="003B6B24" w:rsidRPr="007D6DB8">
        <w:t>,</w:t>
      </w:r>
    </w:p>
    <w:p w14:paraId="09CBB450" w14:textId="77777777" w:rsidR="003B6B24" w:rsidRPr="007D6DB8" w:rsidRDefault="003B6B24" w:rsidP="003B6B24"/>
    <w:p w14:paraId="09CBB451" w14:textId="77777777" w:rsidR="003B6B24" w:rsidRPr="007D6DB8" w:rsidRDefault="003B6B24" w:rsidP="003B6B24"/>
    <w:p w14:paraId="09CBB452" w14:textId="77777777" w:rsidR="005F67ED" w:rsidRPr="00024B5A" w:rsidRDefault="003B6B24" w:rsidP="003B6B24">
      <w:r w:rsidRPr="00024B5A">
        <w:t>....................................</w:t>
      </w:r>
      <w:r w:rsidRPr="00024B5A">
        <w:tab/>
      </w:r>
      <w:r w:rsidRPr="00024B5A">
        <w:tab/>
      </w:r>
      <w:r w:rsidRPr="00024B5A">
        <w:tab/>
      </w:r>
      <w:r w:rsidRPr="00024B5A">
        <w:tab/>
      </w:r>
      <w:r w:rsidRPr="00024B5A">
        <w:tab/>
        <w:t>.......................</w:t>
      </w:r>
    </w:p>
    <w:sectPr w:rsidR="005F67ED" w:rsidRPr="00024B5A">
      <w:headerReference w:type="default" r:id="rId12"/>
      <w:footerReference w:type="default" r:id="rId13"/>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54F2B" w14:textId="77777777" w:rsidR="008F5D08" w:rsidRDefault="008F5D08">
      <w:r>
        <w:separator/>
      </w:r>
    </w:p>
  </w:endnote>
  <w:endnote w:type="continuationSeparator" w:id="0">
    <w:p w14:paraId="04CC506E" w14:textId="77777777" w:rsidR="008F5D08" w:rsidRDefault="008F5D08">
      <w:r>
        <w:continuationSeparator/>
      </w:r>
    </w:p>
  </w:endnote>
  <w:endnote w:type="continuationNotice" w:id="1">
    <w:p w14:paraId="12FBF695" w14:textId="77777777" w:rsidR="008F5D08" w:rsidRDefault="008F5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4433157"/>
      <w:docPartObj>
        <w:docPartGallery w:val="Page Numbers (Bottom of Page)"/>
        <w:docPartUnique/>
      </w:docPartObj>
    </w:sdtPr>
    <w:sdtEndPr/>
    <w:sdtContent>
      <w:p w14:paraId="52DA82AD" w14:textId="1622BD83" w:rsidR="00F82983" w:rsidRDefault="00F82983">
        <w:pPr>
          <w:pStyle w:val="Voettekst"/>
          <w:jc w:val="right"/>
        </w:pPr>
        <w:r>
          <w:fldChar w:fldCharType="begin"/>
        </w:r>
        <w:r>
          <w:instrText>PAGE   \* MERGEFORMAT</w:instrText>
        </w:r>
        <w:r>
          <w:fldChar w:fldCharType="separate"/>
        </w:r>
        <w:r>
          <w:t>2</w:t>
        </w:r>
        <w:r>
          <w:fldChar w:fldCharType="end"/>
        </w:r>
      </w:p>
    </w:sdtContent>
  </w:sdt>
  <w:p w14:paraId="1EF8B3BB" w14:textId="44D04799" w:rsidR="00011D8A" w:rsidRDefault="00F82983">
    <w:pPr>
      <w:pStyle w:val="Voettekst"/>
    </w:pPr>
    <w:r>
      <w:t xml:space="preserve">Versie </w:t>
    </w:r>
    <w:r w:rsidR="00867998">
      <w:t>2</w:t>
    </w:r>
    <w:r w:rsidR="006B24B8">
      <w:t>.0</w:t>
    </w:r>
    <w:r w:rsidR="00D34C38">
      <w:t xml:space="preserve">: </w:t>
    </w:r>
    <w:r w:rsidR="00867998">
      <w:t>23</w:t>
    </w:r>
    <w:r w:rsidR="00B702CB">
      <w:t>-</w:t>
    </w:r>
    <w:r w:rsidR="00BC06E8">
      <w:t>0</w:t>
    </w:r>
    <w:r w:rsidR="00867998">
      <w:t>8</w:t>
    </w:r>
    <w:r w:rsidR="00B702CB">
      <w:t>-202</w:t>
    </w:r>
    <w:r w:rsidR="00BC06E8">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89D0A" w14:textId="77777777" w:rsidR="008F5D08" w:rsidRDefault="008F5D08">
      <w:r>
        <w:separator/>
      </w:r>
    </w:p>
  </w:footnote>
  <w:footnote w:type="continuationSeparator" w:id="0">
    <w:p w14:paraId="2B671BA7" w14:textId="77777777" w:rsidR="008F5D08" w:rsidRDefault="008F5D08">
      <w:r>
        <w:continuationSeparator/>
      </w:r>
    </w:p>
  </w:footnote>
  <w:footnote w:type="continuationNotice" w:id="1">
    <w:p w14:paraId="6F593C25" w14:textId="77777777" w:rsidR="008F5D08" w:rsidRDefault="008F5D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BB459" w14:textId="77777777" w:rsidR="00A70A20" w:rsidRDefault="00A70A20" w:rsidP="00DF134C">
    <w:pPr>
      <w:pStyle w:val="Koptekst"/>
      <w:rPr>
        <w:sz w:val="16"/>
        <w:szCs w:val="16"/>
      </w:rPr>
    </w:pPr>
  </w:p>
  <w:p w14:paraId="09CBB45A" w14:textId="77777777" w:rsidR="00A70A20" w:rsidRPr="00DF134C" w:rsidRDefault="00A70A20" w:rsidP="00DF134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34253"/>
    <w:multiLevelType w:val="hybridMultilevel"/>
    <w:tmpl w:val="3BF224F8"/>
    <w:lvl w:ilvl="0" w:tplc="B10E1574">
      <w:start w:val="1"/>
      <w:numFmt w:val="lowerLetter"/>
      <w:lvlText w:val="%1)"/>
      <w:lvlJc w:val="left"/>
      <w:pPr>
        <w:ind w:left="360" w:hanging="360"/>
      </w:pPr>
      <w:rPr>
        <w:rFonts w:hint="default"/>
        <w:sz w:val="20"/>
        <w:szCs w:val="20"/>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9A10C47"/>
    <w:multiLevelType w:val="hybridMultilevel"/>
    <w:tmpl w:val="C7E6497E"/>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B6E3D42"/>
    <w:multiLevelType w:val="hybridMultilevel"/>
    <w:tmpl w:val="0D48C524"/>
    <w:lvl w:ilvl="0" w:tplc="A6F6A2E0">
      <w:start w:val="3"/>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BFC04C9"/>
    <w:multiLevelType w:val="hybridMultilevel"/>
    <w:tmpl w:val="F2F2BA1A"/>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246470D"/>
    <w:multiLevelType w:val="multilevel"/>
    <w:tmpl w:val="FF4E0E92"/>
    <w:lvl w:ilvl="0">
      <w:start w:val="1"/>
      <w:numFmt w:val="bullet"/>
      <w:pStyle w:val="Lijstopsomteken"/>
      <w:lvlText w:val="—"/>
      <w:lvlJc w:val="left"/>
      <w:pPr>
        <w:tabs>
          <w:tab w:val="num" w:pos="425"/>
        </w:tabs>
        <w:ind w:left="425" w:hanging="368"/>
      </w:pPr>
      <w:rPr>
        <w:rFonts w:ascii="Arial" w:hAnsi="Arial" w:hint="default"/>
        <w:sz w:val="20"/>
      </w:rPr>
    </w:lvl>
    <w:lvl w:ilvl="1">
      <w:start w:val="1"/>
      <w:numFmt w:val="bullet"/>
      <w:pStyle w:val="Lijstopsomteken2"/>
      <w:lvlText w:val="▪"/>
      <w:lvlJc w:val="left"/>
      <w:pPr>
        <w:tabs>
          <w:tab w:val="num" w:pos="851"/>
        </w:tabs>
        <w:ind w:left="851" w:hanging="426"/>
      </w:pPr>
      <w:rPr>
        <w:rFonts w:ascii="Arial" w:hAnsi="Arial" w:hint="default"/>
      </w:rPr>
    </w:lvl>
    <w:lvl w:ilvl="2">
      <w:start w:val="1"/>
      <w:numFmt w:val="none"/>
      <w:lvlText w:val="%1"/>
      <w:lvlJc w:val="left"/>
      <w:pPr>
        <w:tabs>
          <w:tab w:val="num" w:pos="360"/>
        </w:tabs>
        <w:ind w:left="0" w:firstLine="0"/>
      </w:pPr>
    </w:lvl>
    <w:lvl w:ilvl="3">
      <w:start w:val="1"/>
      <w:numFmt w:val="none"/>
      <w:lvlText w:val="%1"/>
      <w:lvlJc w:val="left"/>
      <w:pPr>
        <w:tabs>
          <w:tab w:val="num" w:pos="360"/>
        </w:tabs>
        <w:ind w:left="0" w:firstLine="0"/>
      </w:pPr>
    </w:lvl>
    <w:lvl w:ilvl="4">
      <w:start w:val="1"/>
      <w:numFmt w:val="none"/>
      <w:lvlText w:val="%1"/>
      <w:lvlJc w:val="left"/>
      <w:pPr>
        <w:tabs>
          <w:tab w:val="num" w:pos="360"/>
        </w:tabs>
        <w:ind w:left="0" w:firstLine="0"/>
      </w:pPr>
    </w:lvl>
    <w:lvl w:ilvl="5">
      <w:start w:val="1"/>
      <w:numFmt w:val="none"/>
      <w:lvlText w:val="%1"/>
      <w:lvlJc w:val="left"/>
      <w:pPr>
        <w:tabs>
          <w:tab w:val="num" w:pos="360"/>
        </w:tabs>
        <w:ind w:left="0" w:firstLine="0"/>
      </w:pPr>
    </w:lvl>
    <w:lvl w:ilvl="6">
      <w:start w:val="1"/>
      <w:numFmt w:val="none"/>
      <w:lvlText w:val="%1"/>
      <w:lvlJc w:val="left"/>
      <w:pPr>
        <w:tabs>
          <w:tab w:val="num" w:pos="360"/>
        </w:tabs>
        <w:ind w:left="0" w:firstLine="0"/>
      </w:pPr>
    </w:lvl>
    <w:lvl w:ilvl="7">
      <w:start w:val="1"/>
      <w:numFmt w:val="none"/>
      <w:lvlText w:val="%1"/>
      <w:lvlJc w:val="left"/>
      <w:pPr>
        <w:tabs>
          <w:tab w:val="num" w:pos="360"/>
        </w:tabs>
        <w:ind w:left="0" w:firstLine="0"/>
      </w:pPr>
    </w:lvl>
    <w:lvl w:ilvl="8">
      <w:start w:val="1"/>
      <w:numFmt w:val="none"/>
      <w:lvlText w:val="%1"/>
      <w:lvlJc w:val="left"/>
      <w:pPr>
        <w:tabs>
          <w:tab w:val="num" w:pos="360"/>
        </w:tabs>
        <w:ind w:left="0" w:firstLine="0"/>
      </w:pPr>
    </w:lvl>
  </w:abstractNum>
  <w:abstractNum w:abstractNumId="5" w15:restartNumberingAfterBreak="0">
    <w:nsid w:val="1CC91278"/>
    <w:multiLevelType w:val="hybridMultilevel"/>
    <w:tmpl w:val="5FBC2A7C"/>
    <w:lvl w:ilvl="0" w:tplc="FFFFFFFF">
      <w:start w:val="1"/>
      <w:numFmt w:val="lowerLetter"/>
      <w:lvlText w:val="%1)"/>
      <w:lvlJc w:val="left"/>
      <w:pPr>
        <w:ind w:left="36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1B3050D"/>
    <w:multiLevelType w:val="hybridMultilevel"/>
    <w:tmpl w:val="FC7E2F18"/>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6804539"/>
    <w:multiLevelType w:val="hybridMultilevel"/>
    <w:tmpl w:val="AC3C2BC4"/>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8" w15:restartNumberingAfterBreak="0">
    <w:nsid w:val="2838347B"/>
    <w:multiLevelType w:val="hybridMultilevel"/>
    <w:tmpl w:val="3314F2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8503B1F"/>
    <w:multiLevelType w:val="hybridMultilevel"/>
    <w:tmpl w:val="20407916"/>
    <w:lvl w:ilvl="0" w:tplc="FFFFFFFF">
      <w:start w:val="1"/>
      <w:numFmt w:val="lowerLetter"/>
      <w:lvlText w:val="%1)"/>
      <w:lvlJc w:val="left"/>
      <w:pPr>
        <w:ind w:left="36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A8322FC"/>
    <w:multiLevelType w:val="hybridMultilevel"/>
    <w:tmpl w:val="BADE701A"/>
    <w:lvl w:ilvl="0" w:tplc="49A6C0E2">
      <w:start w:val="4"/>
      <w:numFmt w:val="low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BA76D43"/>
    <w:multiLevelType w:val="hybridMultilevel"/>
    <w:tmpl w:val="04DCAF7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F423040"/>
    <w:multiLevelType w:val="hybridMultilevel"/>
    <w:tmpl w:val="523C3C70"/>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2BB728F"/>
    <w:multiLevelType w:val="hybridMultilevel"/>
    <w:tmpl w:val="38D488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8BE0BE1"/>
    <w:multiLevelType w:val="hybridMultilevel"/>
    <w:tmpl w:val="E35CDFF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BA745C6"/>
    <w:multiLevelType w:val="multilevel"/>
    <w:tmpl w:val="08809996"/>
    <w:lvl w:ilvl="0">
      <w:start w:val="1"/>
      <w:numFmt w:val="lowerLetter"/>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4C7630"/>
    <w:multiLevelType w:val="hybridMultilevel"/>
    <w:tmpl w:val="BA700A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74B4F22"/>
    <w:multiLevelType w:val="hybridMultilevel"/>
    <w:tmpl w:val="7C9834E8"/>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F5A7F59"/>
    <w:multiLevelType w:val="hybridMultilevel"/>
    <w:tmpl w:val="59A69A4E"/>
    <w:lvl w:ilvl="0" w:tplc="04130017">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551F4ADD"/>
    <w:multiLevelType w:val="multilevel"/>
    <w:tmpl w:val="424A97AC"/>
    <w:lvl w:ilvl="0">
      <w:start w:val="1"/>
      <w:numFmt w:val="decimal"/>
      <w:pStyle w:val="Lijstnummering"/>
      <w:lvlText w:val="%1."/>
      <w:lvlJc w:val="left"/>
      <w:pPr>
        <w:tabs>
          <w:tab w:val="num" w:pos="425"/>
        </w:tabs>
        <w:ind w:left="425" w:hanging="368"/>
      </w:pPr>
    </w:lvl>
    <w:lvl w:ilvl="1">
      <w:start w:val="1"/>
      <w:numFmt w:val="bullet"/>
      <w:pStyle w:val="Lijstnummering2"/>
      <w:lvlText w:val="—"/>
      <w:lvlJc w:val="left"/>
      <w:pPr>
        <w:tabs>
          <w:tab w:val="num" w:pos="851"/>
        </w:tabs>
        <w:ind w:left="851" w:hanging="426"/>
      </w:pPr>
      <w:rPr>
        <w:rFonts w:ascii="Arial" w:hAnsi="Arial" w:hint="default"/>
        <w:sz w:val="20"/>
      </w:rPr>
    </w:lvl>
    <w:lvl w:ilvl="2">
      <w:start w:val="1"/>
      <w:numFmt w:val="none"/>
      <w:lvlText w:val="%3"/>
      <w:lvlJc w:val="left"/>
      <w:pPr>
        <w:tabs>
          <w:tab w:val="num" w:pos="360"/>
        </w:tabs>
        <w:ind w:left="0" w:firstLine="0"/>
      </w:pPr>
    </w:lvl>
    <w:lvl w:ilvl="3">
      <w:start w:val="1"/>
      <w:numFmt w:val="none"/>
      <w:lvlText w:val=""/>
      <w:lvlJc w:val="left"/>
      <w:pPr>
        <w:tabs>
          <w:tab w:val="num" w:pos="360"/>
        </w:tabs>
        <w:ind w:left="0" w:firstLine="0"/>
      </w:pPr>
    </w:lvl>
    <w:lvl w:ilvl="4">
      <w:start w:val="1"/>
      <w:numFmt w:val="none"/>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7"/>
      <w:lvlJc w:val="left"/>
      <w:pPr>
        <w:tabs>
          <w:tab w:val="num" w:pos="360"/>
        </w:tabs>
        <w:ind w:left="0" w:firstLine="0"/>
      </w:pPr>
    </w:lvl>
    <w:lvl w:ilvl="7">
      <w:start w:val="1"/>
      <w:numFmt w:val="none"/>
      <w:lvlText w:val="%8"/>
      <w:lvlJc w:val="left"/>
      <w:pPr>
        <w:tabs>
          <w:tab w:val="num" w:pos="360"/>
        </w:tabs>
        <w:ind w:left="0" w:firstLine="0"/>
      </w:pPr>
    </w:lvl>
    <w:lvl w:ilvl="8">
      <w:start w:val="1"/>
      <w:numFmt w:val="none"/>
      <w:lvlText w:val="%9"/>
      <w:lvlJc w:val="left"/>
      <w:pPr>
        <w:tabs>
          <w:tab w:val="num" w:pos="360"/>
        </w:tabs>
        <w:ind w:left="0" w:firstLine="0"/>
      </w:pPr>
    </w:lvl>
  </w:abstractNum>
  <w:abstractNum w:abstractNumId="20" w15:restartNumberingAfterBreak="0">
    <w:nsid w:val="55AD236F"/>
    <w:multiLevelType w:val="hybridMultilevel"/>
    <w:tmpl w:val="8250B2AC"/>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566B1AC1"/>
    <w:multiLevelType w:val="hybridMultilevel"/>
    <w:tmpl w:val="EE9ED864"/>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589A4707"/>
    <w:multiLevelType w:val="hybridMultilevel"/>
    <w:tmpl w:val="EE9ED864"/>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9B07323"/>
    <w:multiLevelType w:val="hybridMultilevel"/>
    <w:tmpl w:val="F7368F3C"/>
    <w:lvl w:ilvl="0" w:tplc="04130017">
      <w:start w:val="1"/>
      <w:numFmt w:val="lowerLetter"/>
      <w:lvlText w:val="%1)"/>
      <w:lvlJc w:val="left"/>
      <w:rPr>
        <w:rFonts w:hint="default"/>
      </w:rPr>
    </w:lvl>
    <w:lvl w:ilvl="1" w:tplc="9C747B1E">
      <w:start w:val="1"/>
      <w:numFmt w:val="lowerLetter"/>
      <w:lvlText w:val="%2."/>
      <w:lvlJc w:val="left"/>
      <w:pPr>
        <w:ind w:left="1020" w:hanging="360"/>
      </w:pPr>
      <w:rPr>
        <w:rFonts w:hint="default"/>
      </w:rPr>
    </w:lvl>
    <w:lvl w:ilvl="2" w:tplc="0413001B" w:tentative="1">
      <w:start w:val="1"/>
      <w:numFmt w:val="lowerRoman"/>
      <w:lvlText w:val="%3."/>
      <w:lvlJc w:val="right"/>
      <w:pPr>
        <w:ind w:left="1740" w:hanging="180"/>
      </w:pPr>
    </w:lvl>
    <w:lvl w:ilvl="3" w:tplc="0413000F" w:tentative="1">
      <w:start w:val="1"/>
      <w:numFmt w:val="decimal"/>
      <w:lvlText w:val="%4."/>
      <w:lvlJc w:val="left"/>
      <w:pPr>
        <w:ind w:left="2460" w:hanging="360"/>
      </w:pPr>
    </w:lvl>
    <w:lvl w:ilvl="4" w:tplc="04130019" w:tentative="1">
      <w:start w:val="1"/>
      <w:numFmt w:val="lowerLetter"/>
      <w:lvlText w:val="%5."/>
      <w:lvlJc w:val="left"/>
      <w:pPr>
        <w:ind w:left="3180" w:hanging="360"/>
      </w:pPr>
    </w:lvl>
    <w:lvl w:ilvl="5" w:tplc="0413001B" w:tentative="1">
      <w:start w:val="1"/>
      <w:numFmt w:val="lowerRoman"/>
      <w:lvlText w:val="%6."/>
      <w:lvlJc w:val="right"/>
      <w:pPr>
        <w:ind w:left="3900" w:hanging="180"/>
      </w:pPr>
    </w:lvl>
    <w:lvl w:ilvl="6" w:tplc="0413000F" w:tentative="1">
      <w:start w:val="1"/>
      <w:numFmt w:val="decimal"/>
      <w:lvlText w:val="%7."/>
      <w:lvlJc w:val="left"/>
      <w:pPr>
        <w:ind w:left="4620" w:hanging="360"/>
      </w:pPr>
    </w:lvl>
    <w:lvl w:ilvl="7" w:tplc="04130019" w:tentative="1">
      <w:start w:val="1"/>
      <w:numFmt w:val="lowerLetter"/>
      <w:lvlText w:val="%8."/>
      <w:lvlJc w:val="left"/>
      <w:pPr>
        <w:ind w:left="5340" w:hanging="360"/>
      </w:pPr>
    </w:lvl>
    <w:lvl w:ilvl="8" w:tplc="0413001B" w:tentative="1">
      <w:start w:val="1"/>
      <w:numFmt w:val="lowerRoman"/>
      <w:lvlText w:val="%9."/>
      <w:lvlJc w:val="right"/>
      <w:pPr>
        <w:ind w:left="6060" w:hanging="180"/>
      </w:pPr>
    </w:lvl>
  </w:abstractNum>
  <w:abstractNum w:abstractNumId="24" w15:restartNumberingAfterBreak="0">
    <w:nsid w:val="5D26445F"/>
    <w:multiLevelType w:val="hybridMultilevel"/>
    <w:tmpl w:val="40CC1D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587409A"/>
    <w:multiLevelType w:val="hybridMultilevel"/>
    <w:tmpl w:val="04DCAF7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9BD3FFB"/>
    <w:multiLevelType w:val="hybridMultilevel"/>
    <w:tmpl w:val="71262D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CEC559B"/>
    <w:multiLevelType w:val="hybridMultilevel"/>
    <w:tmpl w:val="DD4671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49417DF"/>
    <w:multiLevelType w:val="hybridMultilevel"/>
    <w:tmpl w:val="0FC450E4"/>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9" w15:restartNumberingAfterBreak="0">
    <w:nsid w:val="74FD53F6"/>
    <w:multiLevelType w:val="hybridMultilevel"/>
    <w:tmpl w:val="374A7E60"/>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935209783">
    <w:abstractNumId w:val="4"/>
  </w:num>
  <w:num w:numId="2" w16cid:durableId="133716306">
    <w:abstractNumId w:val="19"/>
  </w:num>
  <w:num w:numId="3" w16cid:durableId="557859794">
    <w:abstractNumId w:val="3"/>
  </w:num>
  <w:num w:numId="4" w16cid:durableId="1496602611">
    <w:abstractNumId w:val="6"/>
  </w:num>
  <w:num w:numId="5" w16cid:durableId="1836720401">
    <w:abstractNumId w:val="2"/>
  </w:num>
  <w:num w:numId="6" w16cid:durableId="1352872217">
    <w:abstractNumId w:val="17"/>
  </w:num>
  <w:num w:numId="7" w16cid:durableId="1383017867">
    <w:abstractNumId w:val="21"/>
  </w:num>
  <w:num w:numId="8" w16cid:durableId="1175148913">
    <w:abstractNumId w:val="22"/>
  </w:num>
  <w:num w:numId="9" w16cid:durableId="1141656482">
    <w:abstractNumId w:val="16"/>
  </w:num>
  <w:num w:numId="10" w16cid:durableId="1364745614">
    <w:abstractNumId w:val="20"/>
  </w:num>
  <w:num w:numId="11" w16cid:durableId="88888722">
    <w:abstractNumId w:val="0"/>
  </w:num>
  <w:num w:numId="12" w16cid:durableId="579945234">
    <w:abstractNumId w:val="29"/>
  </w:num>
  <w:num w:numId="13" w16cid:durableId="638464964">
    <w:abstractNumId w:val="12"/>
  </w:num>
  <w:num w:numId="14" w16cid:durableId="1851791721">
    <w:abstractNumId w:val="26"/>
  </w:num>
  <w:num w:numId="15" w16cid:durableId="701517368">
    <w:abstractNumId w:val="1"/>
  </w:num>
  <w:num w:numId="16" w16cid:durableId="2084981459">
    <w:abstractNumId w:val="23"/>
  </w:num>
  <w:num w:numId="17" w16cid:durableId="801921350">
    <w:abstractNumId w:val="15"/>
  </w:num>
  <w:num w:numId="18" w16cid:durableId="156532377">
    <w:abstractNumId w:val="9"/>
  </w:num>
  <w:num w:numId="19" w16cid:durableId="75708416">
    <w:abstractNumId w:val="27"/>
  </w:num>
  <w:num w:numId="20" w16cid:durableId="922377705">
    <w:abstractNumId w:val="14"/>
  </w:num>
  <w:num w:numId="21" w16cid:durableId="1211964788">
    <w:abstractNumId w:val="25"/>
  </w:num>
  <w:num w:numId="22" w16cid:durableId="49575398">
    <w:abstractNumId w:val="24"/>
  </w:num>
  <w:num w:numId="23" w16cid:durableId="485391510">
    <w:abstractNumId w:val="28"/>
  </w:num>
  <w:num w:numId="24" w16cid:durableId="1018652951">
    <w:abstractNumId w:val="5"/>
  </w:num>
  <w:num w:numId="25" w16cid:durableId="848984203">
    <w:abstractNumId w:val="13"/>
  </w:num>
  <w:num w:numId="26" w16cid:durableId="532429141">
    <w:abstractNumId w:val="7"/>
  </w:num>
  <w:num w:numId="27" w16cid:durableId="1867601167">
    <w:abstractNumId w:val="11"/>
  </w:num>
  <w:num w:numId="28" w16cid:durableId="1772823577">
    <w:abstractNumId w:val="8"/>
  </w:num>
  <w:num w:numId="29" w16cid:durableId="580261076">
    <w:abstractNumId w:val="10"/>
  </w:num>
  <w:num w:numId="30" w16cid:durableId="863253688">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B24"/>
    <w:rsid w:val="000002FB"/>
    <w:rsid w:val="00000EC5"/>
    <w:rsid w:val="00001094"/>
    <w:rsid w:val="000013BA"/>
    <w:rsid w:val="00002689"/>
    <w:rsid w:val="00002A6D"/>
    <w:rsid w:val="00003E83"/>
    <w:rsid w:val="00003F6D"/>
    <w:rsid w:val="000044AD"/>
    <w:rsid w:val="0000496D"/>
    <w:rsid w:val="00004A6D"/>
    <w:rsid w:val="00004C17"/>
    <w:rsid w:val="00005A9E"/>
    <w:rsid w:val="000061BE"/>
    <w:rsid w:val="00006DFF"/>
    <w:rsid w:val="00007B52"/>
    <w:rsid w:val="00007CA1"/>
    <w:rsid w:val="00007CBA"/>
    <w:rsid w:val="0001041C"/>
    <w:rsid w:val="00011D8A"/>
    <w:rsid w:val="00011F58"/>
    <w:rsid w:val="000129C7"/>
    <w:rsid w:val="0001399C"/>
    <w:rsid w:val="00013E16"/>
    <w:rsid w:val="00014803"/>
    <w:rsid w:val="00014F54"/>
    <w:rsid w:val="000152B0"/>
    <w:rsid w:val="00015756"/>
    <w:rsid w:val="000158C1"/>
    <w:rsid w:val="00015C54"/>
    <w:rsid w:val="00015D6A"/>
    <w:rsid w:val="000164F1"/>
    <w:rsid w:val="00016D39"/>
    <w:rsid w:val="00016FB0"/>
    <w:rsid w:val="00017586"/>
    <w:rsid w:val="0002071C"/>
    <w:rsid w:val="000207ED"/>
    <w:rsid w:val="00020B9B"/>
    <w:rsid w:val="000215D1"/>
    <w:rsid w:val="00021BD1"/>
    <w:rsid w:val="00022D48"/>
    <w:rsid w:val="00022FA6"/>
    <w:rsid w:val="000233B4"/>
    <w:rsid w:val="00023DB0"/>
    <w:rsid w:val="00024428"/>
    <w:rsid w:val="00024B12"/>
    <w:rsid w:val="00024B5A"/>
    <w:rsid w:val="00025798"/>
    <w:rsid w:val="000258D7"/>
    <w:rsid w:val="00025F7E"/>
    <w:rsid w:val="00027615"/>
    <w:rsid w:val="000276E0"/>
    <w:rsid w:val="00030F8C"/>
    <w:rsid w:val="00031757"/>
    <w:rsid w:val="00031E47"/>
    <w:rsid w:val="0003233F"/>
    <w:rsid w:val="000326E0"/>
    <w:rsid w:val="000336C7"/>
    <w:rsid w:val="00033927"/>
    <w:rsid w:val="00034793"/>
    <w:rsid w:val="00034E89"/>
    <w:rsid w:val="00036051"/>
    <w:rsid w:val="00036052"/>
    <w:rsid w:val="00036444"/>
    <w:rsid w:val="0003765E"/>
    <w:rsid w:val="00040EBE"/>
    <w:rsid w:val="00041417"/>
    <w:rsid w:val="0004166B"/>
    <w:rsid w:val="00041C47"/>
    <w:rsid w:val="0004234D"/>
    <w:rsid w:val="000432E7"/>
    <w:rsid w:val="00043711"/>
    <w:rsid w:val="00043BEC"/>
    <w:rsid w:val="00044D82"/>
    <w:rsid w:val="0004511B"/>
    <w:rsid w:val="0004602C"/>
    <w:rsid w:val="00046D85"/>
    <w:rsid w:val="0005012C"/>
    <w:rsid w:val="00050A2F"/>
    <w:rsid w:val="000516F9"/>
    <w:rsid w:val="00051839"/>
    <w:rsid w:val="0005245E"/>
    <w:rsid w:val="00054D63"/>
    <w:rsid w:val="00055291"/>
    <w:rsid w:val="000563D5"/>
    <w:rsid w:val="00056D83"/>
    <w:rsid w:val="00060175"/>
    <w:rsid w:val="000605A0"/>
    <w:rsid w:val="000607F6"/>
    <w:rsid w:val="00060DEE"/>
    <w:rsid w:val="0006233A"/>
    <w:rsid w:val="00062FC5"/>
    <w:rsid w:val="00063382"/>
    <w:rsid w:val="00064F0E"/>
    <w:rsid w:val="00065698"/>
    <w:rsid w:val="00065C2F"/>
    <w:rsid w:val="00065EF7"/>
    <w:rsid w:val="0006687D"/>
    <w:rsid w:val="00066DBA"/>
    <w:rsid w:val="00067C81"/>
    <w:rsid w:val="00067FAE"/>
    <w:rsid w:val="00070C1E"/>
    <w:rsid w:val="00070CE7"/>
    <w:rsid w:val="00071382"/>
    <w:rsid w:val="0007139C"/>
    <w:rsid w:val="000716A0"/>
    <w:rsid w:val="00072457"/>
    <w:rsid w:val="00072841"/>
    <w:rsid w:val="00073012"/>
    <w:rsid w:val="0007307E"/>
    <w:rsid w:val="000733F3"/>
    <w:rsid w:val="000748F1"/>
    <w:rsid w:val="0007494E"/>
    <w:rsid w:val="00074B18"/>
    <w:rsid w:val="00074C8D"/>
    <w:rsid w:val="00074CA0"/>
    <w:rsid w:val="00074FE7"/>
    <w:rsid w:val="00075101"/>
    <w:rsid w:val="00076DE5"/>
    <w:rsid w:val="00077434"/>
    <w:rsid w:val="00077B38"/>
    <w:rsid w:val="00080609"/>
    <w:rsid w:val="00083514"/>
    <w:rsid w:val="00083552"/>
    <w:rsid w:val="00084057"/>
    <w:rsid w:val="00084639"/>
    <w:rsid w:val="00085FB7"/>
    <w:rsid w:val="00086355"/>
    <w:rsid w:val="00086526"/>
    <w:rsid w:val="00090A2D"/>
    <w:rsid w:val="0009136C"/>
    <w:rsid w:val="000919B1"/>
    <w:rsid w:val="000920B0"/>
    <w:rsid w:val="00092287"/>
    <w:rsid w:val="00092A52"/>
    <w:rsid w:val="000932E3"/>
    <w:rsid w:val="0009345E"/>
    <w:rsid w:val="0009396C"/>
    <w:rsid w:val="00094658"/>
    <w:rsid w:val="00094791"/>
    <w:rsid w:val="000953A1"/>
    <w:rsid w:val="00095698"/>
    <w:rsid w:val="0009586D"/>
    <w:rsid w:val="000959C5"/>
    <w:rsid w:val="0009633B"/>
    <w:rsid w:val="000968BB"/>
    <w:rsid w:val="000973CB"/>
    <w:rsid w:val="00097601"/>
    <w:rsid w:val="00097C5B"/>
    <w:rsid w:val="000A0083"/>
    <w:rsid w:val="000A0DCA"/>
    <w:rsid w:val="000A1FE4"/>
    <w:rsid w:val="000A2A71"/>
    <w:rsid w:val="000A31D5"/>
    <w:rsid w:val="000A3432"/>
    <w:rsid w:val="000A3A67"/>
    <w:rsid w:val="000A4480"/>
    <w:rsid w:val="000A5442"/>
    <w:rsid w:val="000A5784"/>
    <w:rsid w:val="000A582F"/>
    <w:rsid w:val="000A5C30"/>
    <w:rsid w:val="000A64CB"/>
    <w:rsid w:val="000A695B"/>
    <w:rsid w:val="000A750A"/>
    <w:rsid w:val="000A7BC6"/>
    <w:rsid w:val="000B0378"/>
    <w:rsid w:val="000B1305"/>
    <w:rsid w:val="000B18F8"/>
    <w:rsid w:val="000B1A13"/>
    <w:rsid w:val="000B1C10"/>
    <w:rsid w:val="000B1D4D"/>
    <w:rsid w:val="000B2A33"/>
    <w:rsid w:val="000B2A92"/>
    <w:rsid w:val="000B35AB"/>
    <w:rsid w:val="000B3DDF"/>
    <w:rsid w:val="000B3DE6"/>
    <w:rsid w:val="000B3E31"/>
    <w:rsid w:val="000B4832"/>
    <w:rsid w:val="000B519B"/>
    <w:rsid w:val="000B523A"/>
    <w:rsid w:val="000B53A0"/>
    <w:rsid w:val="000B55CA"/>
    <w:rsid w:val="000B5BD7"/>
    <w:rsid w:val="000C0E75"/>
    <w:rsid w:val="000C36B8"/>
    <w:rsid w:val="000C4A66"/>
    <w:rsid w:val="000C4EDE"/>
    <w:rsid w:val="000C5086"/>
    <w:rsid w:val="000C5808"/>
    <w:rsid w:val="000C673C"/>
    <w:rsid w:val="000C70D8"/>
    <w:rsid w:val="000C7197"/>
    <w:rsid w:val="000C7221"/>
    <w:rsid w:val="000C7964"/>
    <w:rsid w:val="000C7CA8"/>
    <w:rsid w:val="000D0094"/>
    <w:rsid w:val="000D0A9C"/>
    <w:rsid w:val="000D10D4"/>
    <w:rsid w:val="000D1E05"/>
    <w:rsid w:val="000D2A84"/>
    <w:rsid w:val="000D2DB6"/>
    <w:rsid w:val="000D39FC"/>
    <w:rsid w:val="000D401C"/>
    <w:rsid w:val="000D40BF"/>
    <w:rsid w:val="000D4D63"/>
    <w:rsid w:val="000D4E32"/>
    <w:rsid w:val="000D529A"/>
    <w:rsid w:val="000D52D6"/>
    <w:rsid w:val="000D5310"/>
    <w:rsid w:val="000D5EEF"/>
    <w:rsid w:val="000D6D3E"/>
    <w:rsid w:val="000D6F88"/>
    <w:rsid w:val="000D7269"/>
    <w:rsid w:val="000D72D4"/>
    <w:rsid w:val="000E17C6"/>
    <w:rsid w:val="000E2215"/>
    <w:rsid w:val="000E2367"/>
    <w:rsid w:val="000E25FB"/>
    <w:rsid w:val="000E279A"/>
    <w:rsid w:val="000E30A6"/>
    <w:rsid w:val="000E36CD"/>
    <w:rsid w:val="000E5228"/>
    <w:rsid w:val="000E5626"/>
    <w:rsid w:val="000E5E21"/>
    <w:rsid w:val="000E66D8"/>
    <w:rsid w:val="000E7038"/>
    <w:rsid w:val="000E7084"/>
    <w:rsid w:val="000E7AB4"/>
    <w:rsid w:val="000F015C"/>
    <w:rsid w:val="000F0DB2"/>
    <w:rsid w:val="000F33F8"/>
    <w:rsid w:val="000F5925"/>
    <w:rsid w:val="000F5961"/>
    <w:rsid w:val="000F6ED3"/>
    <w:rsid w:val="000F7947"/>
    <w:rsid w:val="000F7A09"/>
    <w:rsid w:val="000F7AA1"/>
    <w:rsid w:val="000F7F23"/>
    <w:rsid w:val="000F7FD9"/>
    <w:rsid w:val="001001CB"/>
    <w:rsid w:val="00100968"/>
    <w:rsid w:val="00100B58"/>
    <w:rsid w:val="00100EDA"/>
    <w:rsid w:val="001011CD"/>
    <w:rsid w:val="00102455"/>
    <w:rsid w:val="00102F83"/>
    <w:rsid w:val="0010317F"/>
    <w:rsid w:val="0010442D"/>
    <w:rsid w:val="001047FF"/>
    <w:rsid w:val="00104BCF"/>
    <w:rsid w:val="00104C65"/>
    <w:rsid w:val="00105925"/>
    <w:rsid w:val="001060B0"/>
    <w:rsid w:val="00106134"/>
    <w:rsid w:val="001062AD"/>
    <w:rsid w:val="00106893"/>
    <w:rsid w:val="00107621"/>
    <w:rsid w:val="001079FA"/>
    <w:rsid w:val="00111433"/>
    <w:rsid w:val="00111FC0"/>
    <w:rsid w:val="001125EF"/>
    <w:rsid w:val="001128C4"/>
    <w:rsid w:val="001129D1"/>
    <w:rsid w:val="00112F5F"/>
    <w:rsid w:val="00112F83"/>
    <w:rsid w:val="001142CB"/>
    <w:rsid w:val="00114343"/>
    <w:rsid w:val="00115120"/>
    <w:rsid w:val="00115141"/>
    <w:rsid w:val="0011534B"/>
    <w:rsid w:val="00116790"/>
    <w:rsid w:val="00116828"/>
    <w:rsid w:val="00116CDF"/>
    <w:rsid w:val="00116EC6"/>
    <w:rsid w:val="001170B5"/>
    <w:rsid w:val="001170D8"/>
    <w:rsid w:val="00117CE0"/>
    <w:rsid w:val="00120681"/>
    <w:rsid w:val="001207E1"/>
    <w:rsid w:val="00120C34"/>
    <w:rsid w:val="00120D71"/>
    <w:rsid w:val="001217CA"/>
    <w:rsid w:val="001229BC"/>
    <w:rsid w:val="00122DD0"/>
    <w:rsid w:val="00123376"/>
    <w:rsid w:val="001237FB"/>
    <w:rsid w:val="00123DB7"/>
    <w:rsid w:val="00123EAA"/>
    <w:rsid w:val="00125312"/>
    <w:rsid w:val="0012548A"/>
    <w:rsid w:val="00125DC8"/>
    <w:rsid w:val="00125F14"/>
    <w:rsid w:val="0012752A"/>
    <w:rsid w:val="001279A1"/>
    <w:rsid w:val="00127B79"/>
    <w:rsid w:val="00130408"/>
    <w:rsid w:val="00130AAE"/>
    <w:rsid w:val="001315BC"/>
    <w:rsid w:val="001318D2"/>
    <w:rsid w:val="00131E5C"/>
    <w:rsid w:val="001320A3"/>
    <w:rsid w:val="00132C8B"/>
    <w:rsid w:val="00133939"/>
    <w:rsid w:val="00133A22"/>
    <w:rsid w:val="001341CC"/>
    <w:rsid w:val="001349C8"/>
    <w:rsid w:val="00134B3F"/>
    <w:rsid w:val="00135EAC"/>
    <w:rsid w:val="00135F40"/>
    <w:rsid w:val="00135FA0"/>
    <w:rsid w:val="0013648B"/>
    <w:rsid w:val="001368F2"/>
    <w:rsid w:val="00136CB9"/>
    <w:rsid w:val="00136E74"/>
    <w:rsid w:val="0013723F"/>
    <w:rsid w:val="00137495"/>
    <w:rsid w:val="001374EB"/>
    <w:rsid w:val="001402CD"/>
    <w:rsid w:val="00140572"/>
    <w:rsid w:val="00141726"/>
    <w:rsid w:val="001418A4"/>
    <w:rsid w:val="0014194F"/>
    <w:rsid w:val="00142A73"/>
    <w:rsid w:val="00142B04"/>
    <w:rsid w:val="00142F21"/>
    <w:rsid w:val="00143364"/>
    <w:rsid w:val="001437B6"/>
    <w:rsid w:val="00144070"/>
    <w:rsid w:val="0014427F"/>
    <w:rsid w:val="001443F5"/>
    <w:rsid w:val="00144454"/>
    <w:rsid w:val="001444B8"/>
    <w:rsid w:val="001448BD"/>
    <w:rsid w:val="00144F75"/>
    <w:rsid w:val="00146005"/>
    <w:rsid w:val="00146113"/>
    <w:rsid w:val="00147495"/>
    <w:rsid w:val="00147B28"/>
    <w:rsid w:val="0015026F"/>
    <w:rsid w:val="00150619"/>
    <w:rsid w:val="00150C3E"/>
    <w:rsid w:val="0015142F"/>
    <w:rsid w:val="00151E69"/>
    <w:rsid w:val="00152244"/>
    <w:rsid w:val="0015311B"/>
    <w:rsid w:val="00153ABE"/>
    <w:rsid w:val="00154EB5"/>
    <w:rsid w:val="001558A5"/>
    <w:rsid w:val="00155D8E"/>
    <w:rsid w:val="00155FF7"/>
    <w:rsid w:val="001567C2"/>
    <w:rsid w:val="001567FE"/>
    <w:rsid w:val="00156AD7"/>
    <w:rsid w:val="001572DB"/>
    <w:rsid w:val="00157613"/>
    <w:rsid w:val="00157DE1"/>
    <w:rsid w:val="00157E26"/>
    <w:rsid w:val="00160385"/>
    <w:rsid w:val="001607CD"/>
    <w:rsid w:val="001607DA"/>
    <w:rsid w:val="00161AEC"/>
    <w:rsid w:val="001620B6"/>
    <w:rsid w:val="00162767"/>
    <w:rsid w:val="00162B2D"/>
    <w:rsid w:val="0016432D"/>
    <w:rsid w:val="00164911"/>
    <w:rsid w:val="00165B80"/>
    <w:rsid w:val="00165C70"/>
    <w:rsid w:val="00165C9E"/>
    <w:rsid w:val="00165E42"/>
    <w:rsid w:val="00166726"/>
    <w:rsid w:val="001668A2"/>
    <w:rsid w:val="00166B64"/>
    <w:rsid w:val="00166EC2"/>
    <w:rsid w:val="001677BC"/>
    <w:rsid w:val="001702C9"/>
    <w:rsid w:val="0017060B"/>
    <w:rsid w:val="00170B91"/>
    <w:rsid w:val="0017266A"/>
    <w:rsid w:val="00173173"/>
    <w:rsid w:val="0017451F"/>
    <w:rsid w:val="001747EB"/>
    <w:rsid w:val="00174B63"/>
    <w:rsid w:val="00175D3E"/>
    <w:rsid w:val="001766B5"/>
    <w:rsid w:val="00176CC8"/>
    <w:rsid w:val="001770C6"/>
    <w:rsid w:val="0018011C"/>
    <w:rsid w:val="001804FE"/>
    <w:rsid w:val="001808D9"/>
    <w:rsid w:val="00180C1E"/>
    <w:rsid w:val="00180F8E"/>
    <w:rsid w:val="00181092"/>
    <w:rsid w:val="0018143C"/>
    <w:rsid w:val="001814DC"/>
    <w:rsid w:val="0018205D"/>
    <w:rsid w:val="00182A43"/>
    <w:rsid w:val="00184272"/>
    <w:rsid w:val="00184D02"/>
    <w:rsid w:val="00185864"/>
    <w:rsid w:val="001858AE"/>
    <w:rsid w:val="001859F4"/>
    <w:rsid w:val="00186461"/>
    <w:rsid w:val="0018661A"/>
    <w:rsid w:val="00187441"/>
    <w:rsid w:val="00190AE7"/>
    <w:rsid w:val="00191274"/>
    <w:rsid w:val="0019227B"/>
    <w:rsid w:val="0019227D"/>
    <w:rsid w:val="00193241"/>
    <w:rsid w:val="00193571"/>
    <w:rsid w:val="001940E4"/>
    <w:rsid w:val="00195625"/>
    <w:rsid w:val="001957C8"/>
    <w:rsid w:val="0019596C"/>
    <w:rsid w:val="0019659D"/>
    <w:rsid w:val="00196627"/>
    <w:rsid w:val="00196A13"/>
    <w:rsid w:val="00196CC0"/>
    <w:rsid w:val="00197475"/>
    <w:rsid w:val="001A0406"/>
    <w:rsid w:val="001A0877"/>
    <w:rsid w:val="001A0A3C"/>
    <w:rsid w:val="001A1384"/>
    <w:rsid w:val="001A22CC"/>
    <w:rsid w:val="001A2866"/>
    <w:rsid w:val="001A2940"/>
    <w:rsid w:val="001A2C1C"/>
    <w:rsid w:val="001A2C8A"/>
    <w:rsid w:val="001A2D7F"/>
    <w:rsid w:val="001A4240"/>
    <w:rsid w:val="001A44FE"/>
    <w:rsid w:val="001A498C"/>
    <w:rsid w:val="001A4C21"/>
    <w:rsid w:val="001A5CA1"/>
    <w:rsid w:val="001A5D1B"/>
    <w:rsid w:val="001A680B"/>
    <w:rsid w:val="001A7098"/>
    <w:rsid w:val="001A70A7"/>
    <w:rsid w:val="001A7238"/>
    <w:rsid w:val="001A7C27"/>
    <w:rsid w:val="001B1D4E"/>
    <w:rsid w:val="001B2E69"/>
    <w:rsid w:val="001B2FB9"/>
    <w:rsid w:val="001B3050"/>
    <w:rsid w:val="001B32BD"/>
    <w:rsid w:val="001B405D"/>
    <w:rsid w:val="001B4D7D"/>
    <w:rsid w:val="001B4E35"/>
    <w:rsid w:val="001B5239"/>
    <w:rsid w:val="001B6288"/>
    <w:rsid w:val="001B6490"/>
    <w:rsid w:val="001B670E"/>
    <w:rsid w:val="001C0936"/>
    <w:rsid w:val="001C09BC"/>
    <w:rsid w:val="001C0DC0"/>
    <w:rsid w:val="001C0DF5"/>
    <w:rsid w:val="001C10E1"/>
    <w:rsid w:val="001C12BE"/>
    <w:rsid w:val="001C14FA"/>
    <w:rsid w:val="001C257E"/>
    <w:rsid w:val="001C2731"/>
    <w:rsid w:val="001C2ED4"/>
    <w:rsid w:val="001C34CC"/>
    <w:rsid w:val="001C355F"/>
    <w:rsid w:val="001C39CD"/>
    <w:rsid w:val="001C3B61"/>
    <w:rsid w:val="001C4129"/>
    <w:rsid w:val="001C4936"/>
    <w:rsid w:val="001C51AD"/>
    <w:rsid w:val="001C5267"/>
    <w:rsid w:val="001C548B"/>
    <w:rsid w:val="001C59F0"/>
    <w:rsid w:val="001C685B"/>
    <w:rsid w:val="001C6EDF"/>
    <w:rsid w:val="001C736F"/>
    <w:rsid w:val="001C7481"/>
    <w:rsid w:val="001C76DE"/>
    <w:rsid w:val="001D06CA"/>
    <w:rsid w:val="001D08DF"/>
    <w:rsid w:val="001D17A5"/>
    <w:rsid w:val="001D1821"/>
    <w:rsid w:val="001D1910"/>
    <w:rsid w:val="001D1D02"/>
    <w:rsid w:val="001D2E1D"/>
    <w:rsid w:val="001D2F04"/>
    <w:rsid w:val="001D4439"/>
    <w:rsid w:val="001D4D91"/>
    <w:rsid w:val="001D4E69"/>
    <w:rsid w:val="001D5ADE"/>
    <w:rsid w:val="001D5E88"/>
    <w:rsid w:val="001D66B3"/>
    <w:rsid w:val="001D7268"/>
    <w:rsid w:val="001D72EA"/>
    <w:rsid w:val="001D732F"/>
    <w:rsid w:val="001D7CC3"/>
    <w:rsid w:val="001E04B3"/>
    <w:rsid w:val="001E0AA2"/>
    <w:rsid w:val="001E2C4E"/>
    <w:rsid w:val="001E2E85"/>
    <w:rsid w:val="001E3541"/>
    <w:rsid w:val="001E4361"/>
    <w:rsid w:val="001E48F2"/>
    <w:rsid w:val="001E589E"/>
    <w:rsid w:val="001E5ABD"/>
    <w:rsid w:val="001E6685"/>
    <w:rsid w:val="001E73D6"/>
    <w:rsid w:val="001E79B3"/>
    <w:rsid w:val="001E79CF"/>
    <w:rsid w:val="001F1465"/>
    <w:rsid w:val="001F1507"/>
    <w:rsid w:val="001F186B"/>
    <w:rsid w:val="001F1EA5"/>
    <w:rsid w:val="001F2A5E"/>
    <w:rsid w:val="001F3667"/>
    <w:rsid w:val="001F3A94"/>
    <w:rsid w:val="001F3B32"/>
    <w:rsid w:val="001F418B"/>
    <w:rsid w:val="001F432F"/>
    <w:rsid w:val="001F43F5"/>
    <w:rsid w:val="001F4456"/>
    <w:rsid w:val="001F4F05"/>
    <w:rsid w:val="001F5106"/>
    <w:rsid w:val="001F5239"/>
    <w:rsid w:val="001F56C6"/>
    <w:rsid w:val="001F5800"/>
    <w:rsid w:val="001F5947"/>
    <w:rsid w:val="001F6F32"/>
    <w:rsid w:val="001F73FA"/>
    <w:rsid w:val="00202319"/>
    <w:rsid w:val="0020459B"/>
    <w:rsid w:val="00204F97"/>
    <w:rsid w:val="002057D7"/>
    <w:rsid w:val="00206B8C"/>
    <w:rsid w:val="00206BF8"/>
    <w:rsid w:val="00207092"/>
    <w:rsid w:val="0020720A"/>
    <w:rsid w:val="00207AF9"/>
    <w:rsid w:val="00207C8F"/>
    <w:rsid w:val="00207E4F"/>
    <w:rsid w:val="00210AC8"/>
    <w:rsid w:val="00210CB8"/>
    <w:rsid w:val="00210EEE"/>
    <w:rsid w:val="00211A13"/>
    <w:rsid w:val="00212625"/>
    <w:rsid w:val="00212D4F"/>
    <w:rsid w:val="00212D8A"/>
    <w:rsid w:val="0021309B"/>
    <w:rsid w:val="00213807"/>
    <w:rsid w:val="00213B96"/>
    <w:rsid w:val="00214C2B"/>
    <w:rsid w:val="002151AF"/>
    <w:rsid w:val="002151C5"/>
    <w:rsid w:val="0021574A"/>
    <w:rsid w:val="00216172"/>
    <w:rsid w:val="00216B87"/>
    <w:rsid w:val="0021759F"/>
    <w:rsid w:val="00220CCB"/>
    <w:rsid w:val="002213E5"/>
    <w:rsid w:val="002219BB"/>
    <w:rsid w:val="00221A0A"/>
    <w:rsid w:val="00221C68"/>
    <w:rsid w:val="00222173"/>
    <w:rsid w:val="002221C0"/>
    <w:rsid w:val="00222E25"/>
    <w:rsid w:val="00222E70"/>
    <w:rsid w:val="002234D7"/>
    <w:rsid w:val="00224097"/>
    <w:rsid w:val="00224568"/>
    <w:rsid w:val="00224610"/>
    <w:rsid w:val="002246C5"/>
    <w:rsid w:val="00224D00"/>
    <w:rsid w:val="00225454"/>
    <w:rsid w:val="00225783"/>
    <w:rsid w:val="00226432"/>
    <w:rsid w:val="0022774F"/>
    <w:rsid w:val="002277BA"/>
    <w:rsid w:val="00230948"/>
    <w:rsid w:val="002314B0"/>
    <w:rsid w:val="00231D53"/>
    <w:rsid w:val="00232A12"/>
    <w:rsid w:val="00232D0C"/>
    <w:rsid w:val="0023376A"/>
    <w:rsid w:val="002340F0"/>
    <w:rsid w:val="002365B7"/>
    <w:rsid w:val="00236B07"/>
    <w:rsid w:val="00236BEE"/>
    <w:rsid w:val="00236CF1"/>
    <w:rsid w:val="00240122"/>
    <w:rsid w:val="00241647"/>
    <w:rsid w:val="00241C2A"/>
    <w:rsid w:val="00242255"/>
    <w:rsid w:val="00242693"/>
    <w:rsid w:val="00243067"/>
    <w:rsid w:val="0024322F"/>
    <w:rsid w:val="002433CC"/>
    <w:rsid w:val="00243AD9"/>
    <w:rsid w:val="00243DE3"/>
    <w:rsid w:val="002453C9"/>
    <w:rsid w:val="002455E2"/>
    <w:rsid w:val="0024576D"/>
    <w:rsid w:val="0024604C"/>
    <w:rsid w:val="002460CB"/>
    <w:rsid w:val="002466F6"/>
    <w:rsid w:val="002471C9"/>
    <w:rsid w:val="00247302"/>
    <w:rsid w:val="002476DD"/>
    <w:rsid w:val="00247C43"/>
    <w:rsid w:val="00250CE5"/>
    <w:rsid w:val="00250D96"/>
    <w:rsid w:val="00252B8E"/>
    <w:rsid w:val="00252EC2"/>
    <w:rsid w:val="0025317D"/>
    <w:rsid w:val="00253595"/>
    <w:rsid w:val="0025493F"/>
    <w:rsid w:val="00255BCF"/>
    <w:rsid w:val="00256B1D"/>
    <w:rsid w:val="00256B99"/>
    <w:rsid w:val="00257037"/>
    <w:rsid w:val="00257310"/>
    <w:rsid w:val="002605DF"/>
    <w:rsid w:val="00260930"/>
    <w:rsid w:val="00260D83"/>
    <w:rsid w:val="0026116A"/>
    <w:rsid w:val="0026166D"/>
    <w:rsid w:val="00261C1B"/>
    <w:rsid w:val="00261D17"/>
    <w:rsid w:val="00261FA7"/>
    <w:rsid w:val="00262A82"/>
    <w:rsid w:val="0026316A"/>
    <w:rsid w:val="00263279"/>
    <w:rsid w:val="00263602"/>
    <w:rsid w:val="002638DA"/>
    <w:rsid w:val="00263932"/>
    <w:rsid w:val="0026513E"/>
    <w:rsid w:val="0026568E"/>
    <w:rsid w:val="0026683B"/>
    <w:rsid w:val="00266F99"/>
    <w:rsid w:val="00267557"/>
    <w:rsid w:val="00267F7D"/>
    <w:rsid w:val="00270857"/>
    <w:rsid w:val="00271D6D"/>
    <w:rsid w:val="00272A92"/>
    <w:rsid w:val="00272CB6"/>
    <w:rsid w:val="00273875"/>
    <w:rsid w:val="00273A91"/>
    <w:rsid w:val="002746C6"/>
    <w:rsid w:val="00274E69"/>
    <w:rsid w:val="002750B8"/>
    <w:rsid w:val="0027523B"/>
    <w:rsid w:val="00275C20"/>
    <w:rsid w:val="00275CA8"/>
    <w:rsid w:val="0027639F"/>
    <w:rsid w:val="00276D81"/>
    <w:rsid w:val="00277EA7"/>
    <w:rsid w:val="00277F50"/>
    <w:rsid w:val="002802A0"/>
    <w:rsid w:val="002814D8"/>
    <w:rsid w:val="0028191E"/>
    <w:rsid w:val="00282002"/>
    <w:rsid w:val="002822C6"/>
    <w:rsid w:val="0028272C"/>
    <w:rsid w:val="002832DD"/>
    <w:rsid w:val="0028357C"/>
    <w:rsid w:val="002835DE"/>
    <w:rsid w:val="0028360A"/>
    <w:rsid w:val="00283613"/>
    <w:rsid w:val="00283B30"/>
    <w:rsid w:val="00283BA8"/>
    <w:rsid w:val="0028458E"/>
    <w:rsid w:val="00285424"/>
    <w:rsid w:val="002854AD"/>
    <w:rsid w:val="0028643F"/>
    <w:rsid w:val="00286670"/>
    <w:rsid w:val="00286713"/>
    <w:rsid w:val="0028754E"/>
    <w:rsid w:val="00290089"/>
    <w:rsid w:val="002902B2"/>
    <w:rsid w:val="0029032A"/>
    <w:rsid w:val="00291C60"/>
    <w:rsid w:val="00292A0D"/>
    <w:rsid w:val="0029389A"/>
    <w:rsid w:val="002944E8"/>
    <w:rsid w:val="0029462D"/>
    <w:rsid w:val="00294C17"/>
    <w:rsid w:val="002950D1"/>
    <w:rsid w:val="00295C1C"/>
    <w:rsid w:val="00296B9C"/>
    <w:rsid w:val="00297213"/>
    <w:rsid w:val="0029725F"/>
    <w:rsid w:val="0029748E"/>
    <w:rsid w:val="00297869"/>
    <w:rsid w:val="00297952"/>
    <w:rsid w:val="002A0762"/>
    <w:rsid w:val="002A18CC"/>
    <w:rsid w:val="002A20D1"/>
    <w:rsid w:val="002A2949"/>
    <w:rsid w:val="002A3A85"/>
    <w:rsid w:val="002A418B"/>
    <w:rsid w:val="002A4213"/>
    <w:rsid w:val="002A44BC"/>
    <w:rsid w:val="002A48C0"/>
    <w:rsid w:val="002A4995"/>
    <w:rsid w:val="002A547E"/>
    <w:rsid w:val="002A57A2"/>
    <w:rsid w:val="002A5F78"/>
    <w:rsid w:val="002A65AE"/>
    <w:rsid w:val="002A6752"/>
    <w:rsid w:val="002A7C1D"/>
    <w:rsid w:val="002A7DFC"/>
    <w:rsid w:val="002B197B"/>
    <w:rsid w:val="002B2305"/>
    <w:rsid w:val="002B2E4A"/>
    <w:rsid w:val="002B4001"/>
    <w:rsid w:val="002B468B"/>
    <w:rsid w:val="002B4A50"/>
    <w:rsid w:val="002B58C7"/>
    <w:rsid w:val="002B59F9"/>
    <w:rsid w:val="002B5B26"/>
    <w:rsid w:val="002B69B7"/>
    <w:rsid w:val="002B6A3C"/>
    <w:rsid w:val="002B6C96"/>
    <w:rsid w:val="002B7E75"/>
    <w:rsid w:val="002B7F6A"/>
    <w:rsid w:val="002C0486"/>
    <w:rsid w:val="002C0AD3"/>
    <w:rsid w:val="002C0BE8"/>
    <w:rsid w:val="002C10D0"/>
    <w:rsid w:val="002C11AB"/>
    <w:rsid w:val="002C1743"/>
    <w:rsid w:val="002C28FF"/>
    <w:rsid w:val="002C2B78"/>
    <w:rsid w:val="002C3709"/>
    <w:rsid w:val="002C3817"/>
    <w:rsid w:val="002C3AFE"/>
    <w:rsid w:val="002C437E"/>
    <w:rsid w:val="002C496A"/>
    <w:rsid w:val="002C5BD8"/>
    <w:rsid w:val="002C5D51"/>
    <w:rsid w:val="002C6189"/>
    <w:rsid w:val="002C707D"/>
    <w:rsid w:val="002C74A7"/>
    <w:rsid w:val="002C7855"/>
    <w:rsid w:val="002C798A"/>
    <w:rsid w:val="002D06EC"/>
    <w:rsid w:val="002D091B"/>
    <w:rsid w:val="002D1942"/>
    <w:rsid w:val="002D2406"/>
    <w:rsid w:val="002D25F7"/>
    <w:rsid w:val="002D2B1C"/>
    <w:rsid w:val="002D2C09"/>
    <w:rsid w:val="002D3EAC"/>
    <w:rsid w:val="002D49CB"/>
    <w:rsid w:val="002D536B"/>
    <w:rsid w:val="002D657B"/>
    <w:rsid w:val="002D658E"/>
    <w:rsid w:val="002D6804"/>
    <w:rsid w:val="002E07E3"/>
    <w:rsid w:val="002E1113"/>
    <w:rsid w:val="002E1FAC"/>
    <w:rsid w:val="002E3079"/>
    <w:rsid w:val="002E31F6"/>
    <w:rsid w:val="002E348A"/>
    <w:rsid w:val="002E39ED"/>
    <w:rsid w:val="002E3ACD"/>
    <w:rsid w:val="002E3F88"/>
    <w:rsid w:val="002E46B7"/>
    <w:rsid w:val="002E4906"/>
    <w:rsid w:val="002E4979"/>
    <w:rsid w:val="002E4F4C"/>
    <w:rsid w:val="002E57CC"/>
    <w:rsid w:val="002E58CB"/>
    <w:rsid w:val="002E611E"/>
    <w:rsid w:val="002E73DD"/>
    <w:rsid w:val="002F00EC"/>
    <w:rsid w:val="002F0A14"/>
    <w:rsid w:val="002F1C12"/>
    <w:rsid w:val="002F21C6"/>
    <w:rsid w:val="002F2A7F"/>
    <w:rsid w:val="002F40F0"/>
    <w:rsid w:val="002F44DD"/>
    <w:rsid w:val="002F471B"/>
    <w:rsid w:val="002F4A65"/>
    <w:rsid w:val="002F534B"/>
    <w:rsid w:val="002F5819"/>
    <w:rsid w:val="002F6584"/>
    <w:rsid w:val="002F65DC"/>
    <w:rsid w:val="002F6E10"/>
    <w:rsid w:val="002F7103"/>
    <w:rsid w:val="002F7369"/>
    <w:rsid w:val="002F76B1"/>
    <w:rsid w:val="002F7D76"/>
    <w:rsid w:val="002F7DB3"/>
    <w:rsid w:val="00300126"/>
    <w:rsid w:val="00300582"/>
    <w:rsid w:val="00301333"/>
    <w:rsid w:val="003017B4"/>
    <w:rsid w:val="003023DF"/>
    <w:rsid w:val="00303079"/>
    <w:rsid w:val="0030394C"/>
    <w:rsid w:val="003040BF"/>
    <w:rsid w:val="00304FAB"/>
    <w:rsid w:val="003058FC"/>
    <w:rsid w:val="003062B0"/>
    <w:rsid w:val="0030676C"/>
    <w:rsid w:val="00306879"/>
    <w:rsid w:val="00306CFC"/>
    <w:rsid w:val="003106BC"/>
    <w:rsid w:val="00310902"/>
    <w:rsid w:val="00310B0F"/>
    <w:rsid w:val="003111E0"/>
    <w:rsid w:val="003119C8"/>
    <w:rsid w:val="00311A2C"/>
    <w:rsid w:val="0031229B"/>
    <w:rsid w:val="00312764"/>
    <w:rsid w:val="003140F3"/>
    <w:rsid w:val="0031439B"/>
    <w:rsid w:val="003149C6"/>
    <w:rsid w:val="003150AF"/>
    <w:rsid w:val="00315348"/>
    <w:rsid w:val="00316CC6"/>
    <w:rsid w:val="003173FC"/>
    <w:rsid w:val="0032010C"/>
    <w:rsid w:val="00320B03"/>
    <w:rsid w:val="00320D32"/>
    <w:rsid w:val="00320E73"/>
    <w:rsid w:val="00321524"/>
    <w:rsid w:val="00321540"/>
    <w:rsid w:val="003215FC"/>
    <w:rsid w:val="0032194F"/>
    <w:rsid w:val="003226EA"/>
    <w:rsid w:val="00323120"/>
    <w:rsid w:val="00323187"/>
    <w:rsid w:val="003238EB"/>
    <w:rsid w:val="00323B88"/>
    <w:rsid w:val="00324209"/>
    <w:rsid w:val="003251D8"/>
    <w:rsid w:val="00325798"/>
    <w:rsid w:val="0032666B"/>
    <w:rsid w:val="003268FC"/>
    <w:rsid w:val="0032718A"/>
    <w:rsid w:val="003272A6"/>
    <w:rsid w:val="0032779B"/>
    <w:rsid w:val="00330094"/>
    <w:rsid w:val="0033076E"/>
    <w:rsid w:val="0033091B"/>
    <w:rsid w:val="003316BA"/>
    <w:rsid w:val="00331C01"/>
    <w:rsid w:val="00332CAB"/>
    <w:rsid w:val="00333784"/>
    <w:rsid w:val="00333F9A"/>
    <w:rsid w:val="00334B14"/>
    <w:rsid w:val="0033554C"/>
    <w:rsid w:val="00335BF0"/>
    <w:rsid w:val="003366CE"/>
    <w:rsid w:val="003379DF"/>
    <w:rsid w:val="00337AC0"/>
    <w:rsid w:val="00337BAA"/>
    <w:rsid w:val="00337DC9"/>
    <w:rsid w:val="00340710"/>
    <w:rsid w:val="00340734"/>
    <w:rsid w:val="00340E18"/>
    <w:rsid w:val="0034108E"/>
    <w:rsid w:val="0034157C"/>
    <w:rsid w:val="00341D16"/>
    <w:rsid w:val="00341EAE"/>
    <w:rsid w:val="00343374"/>
    <w:rsid w:val="003435DD"/>
    <w:rsid w:val="003436D0"/>
    <w:rsid w:val="003438D2"/>
    <w:rsid w:val="00343EB8"/>
    <w:rsid w:val="00343FC6"/>
    <w:rsid w:val="003446CD"/>
    <w:rsid w:val="00344926"/>
    <w:rsid w:val="00344E62"/>
    <w:rsid w:val="003454E7"/>
    <w:rsid w:val="00346807"/>
    <w:rsid w:val="003476E7"/>
    <w:rsid w:val="00347AF7"/>
    <w:rsid w:val="00347E17"/>
    <w:rsid w:val="0035018D"/>
    <w:rsid w:val="0035118B"/>
    <w:rsid w:val="00351316"/>
    <w:rsid w:val="00351C5D"/>
    <w:rsid w:val="00352E10"/>
    <w:rsid w:val="00354BDF"/>
    <w:rsid w:val="00355672"/>
    <w:rsid w:val="00356C45"/>
    <w:rsid w:val="00356E5C"/>
    <w:rsid w:val="00360E04"/>
    <w:rsid w:val="003612D0"/>
    <w:rsid w:val="0036228D"/>
    <w:rsid w:val="00362C7F"/>
    <w:rsid w:val="00362CEC"/>
    <w:rsid w:val="00363C93"/>
    <w:rsid w:val="00364510"/>
    <w:rsid w:val="00364E12"/>
    <w:rsid w:val="00365C05"/>
    <w:rsid w:val="003662E7"/>
    <w:rsid w:val="003665F2"/>
    <w:rsid w:val="00366DB1"/>
    <w:rsid w:val="00367561"/>
    <w:rsid w:val="00371493"/>
    <w:rsid w:val="00371914"/>
    <w:rsid w:val="003726F7"/>
    <w:rsid w:val="00372DC8"/>
    <w:rsid w:val="00372E23"/>
    <w:rsid w:val="003736A3"/>
    <w:rsid w:val="00373EED"/>
    <w:rsid w:val="003740E1"/>
    <w:rsid w:val="003741AF"/>
    <w:rsid w:val="003756D1"/>
    <w:rsid w:val="00375A55"/>
    <w:rsid w:val="00375A5C"/>
    <w:rsid w:val="003763FA"/>
    <w:rsid w:val="00377887"/>
    <w:rsid w:val="00377A41"/>
    <w:rsid w:val="00380450"/>
    <w:rsid w:val="00380695"/>
    <w:rsid w:val="00380862"/>
    <w:rsid w:val="00380F65"/>
    <w:rsid w:val="003813A5"/>
    <w:rsid w:val="003813C3"/>
    <w:rsid w:val="00383CCA"/>
    <w:rsid w:val="00383E5E"/>
    <w:rsid w:val="00384102"/>
    <w:rsid w:val="00384DA0"/>
    <w:rsid w:val="00384E98"/>
    <w:rsid w:val="00385402"/>
    <w:rsid w:val="00385CA7"/>
    <w:rsid w:val="00386A07"/>
    <w:rsid w:val="003872D6"/>
    <w:rsid w:val="00390158"/>
    <w:rsid w:val="0039058F"/>
    <w:rsid w:val="00391C31"/>
    <w:rsid w:val="0039241B"/>
    <w:rsid w:val="00392CB8"/>
    <w:rsid w:val="00392D47"/>
    <w:rsid w:val="0039327A"/>
    <w:rsid w:val="00393533"/>
    <w:rsid w:val="0039479A"/>
    <w:rsid w:val="00394AB3"/>
    <w:rsid w:val="00394AFE"/>
    <w:rsid w:val="00394EE7"/>
    <w:rsid w:val="00394F11"/>
    <w:rsid w:val="00396747"/>
    <w:rsid w:val="0039742D"/>
    <w:rsid w:val="003A075B"/>
    <w:rsid w:val="003A079B"/>
    <w:rsid w:val="003A0C31"/>
    <w:rsid w:val="003A15B0"/>
    <w:rsid w:val="003A1AD0"/>
    <w:rsid w:val="003A321B"/>
    <w:rsid w:val="003A3392"/>
    <w:rsid w:val="003A37FA"/>
    <w:rsid w:val="003A3CF3"/>
    <w:rsid w:val="003A43A5"/>
    <w:rsid w:val="003A4708"/>
    <w:rsid w:val="003A50C6"/>
    <w:rsid w:val="003A58B9"/>
    <w:rsid w:val="003A6EB9"/>
    <w:rsid w:val="003B0082"/>
    <w:rsid w:val="003B0C08"/>
    <w:rsid w:val="003B0DD1"/>
    <w:rsid w:val="003B107A"/>
    <w:rsid w:val="003B19B5"/>
    <w:rsid w:val="003B1AFA"/>
    <w:rsid w:val="003B1D9C"/>
    <w:rsid w:val="003B213E"/>
    <w:rsid w:val="003B26B2"/>
    <w:rsid w:val="003B3A7F"/>
    <w:rsid w:val="003B5C09"/>
    <w:rsid w:val="003B6B24"/>
    <w:rsid w:val="003B6CA9"/>
    <w:rsid w:val="003B763A"/>
    <w:rsid w:val="003B7B58"/>
    <w:rsid w:val="003B7CFA"/>
    <w:rsid w:val="003C001C"/>
    <w:rsid w:val="003C0057"/>
    <w:rsid w:val="003C051C"/>
    <w:rsid w:val="003C0F9C"/>
    <w:rsid w:val="003C1290"/>
    <w:rsid w:val="003C1980"/>
    <w:rsid w:val="003C200C"/>
    <w:rsid w:val="003C2286"/>
    <w:rsid w:val="003C30BD"/>
    <w:rsid w:val="003C39DC"/>
    <w:rsid w:val="003C3C83"/>
    <w:rsid w:val="003C4598"/>
    <w:rsid w:val="003C5084"/>
    <w:rsid w:val="003C5CA1"/>
    <w:rsid w:val="003C6477"/>
    <w:rsid w:val="003C70D2"/>
    <w:rsid w:val="003C71EA"/>
    <w:rsid w:val="003C7BD0"/>
    <w:rsid w:val="003C7DEB"/>
    <w:rsid w:val="003D0585"/>
    <w:rsid w:val="003D1FB9"/>
    <w:rsid w:val="003D2A5D"/>
    <w:rsid w:val="003D3518"/>
    <w:rsid w:val="003D39B1"/>
    <w:rsid w:val="003D3B8C"/>
    <w:rsid w:val="003D4AA0"/>
    <w:rsid w:val="003D4D3E"/>
    <w:rsid w:val="003D4DFC"/>
    <w:rsid w:val="003D5263"/>
    <w:rsid w:val="003D54C4"/>
    <w:rsid w:val="003D5A21"/>
    <w:rsid w:val="003D5C97"/>
    <w:rsid w:val="003D6398"/>
    <w:rsid w:val="003D7309"/>
    <w:rsid w:val="003D7331"/>
    <w:rsid w:val="003D782A"/>
    <w:rsid w:val="003E041C"/>
    <w:rsid w:val="003E06B3"/>
    <w:rsid w:val="003E0774"/>
    <w:rsid w:val="003E286A"/>
    <w:rsid w:val="003E2E61"/>
    <w:rsid w:val="003E3B86"/>
    <w:rsid w:val="003E4B3B"/>
    <w:rsid w:val="003E501B"/>
    <w:rsid w:val="003E5726"/>
    <w:rsid w:val="003E72DA"/>
    <w:rsid w:val="003F0344"/>
    <w:rsid w:val="003F05C4"/>
    <w:rsid w:val="003F06D5"/>
    <w:rsid w:val="003F07C3"/>
    <w:rsid w:val="003F0ABD"/>
    <w:rsid w:val="003F27AA"/>
    <w:rsid w:val="003F2A72"/>
    <w:rsid w:val="003F53E5"/>
    <w:rsid w:val="003F54D7"/>
    <w:rsid w:val="003F5A51"/>
    <w:rsid w:val="003F5D56"/>
    <w:rsid w:val="003F5F12"/>
    <w:rsid w:val="003F6F3D"/>
    <w:rsid w:val="003F7929"/>
    <w:rsid w:val="003F7F1B"/>
    <w:rsid w:val="0040032B"/>
    <w:rsid w:val="00400906"/>
    <w:rsid w:val="00401928"/>
    <w:rsid w:val="004022FE"/>
    <w:rsid w:val="0040295B"/>
    <w:rsid w:val="00403071"/>
    <w:rsid w:val="00403F22"/>
    <w:rsid w:val="00404F67"/>
    <w:rsid w:val="00406307"/>
    <w:rsid w:val="00406FD3"/>
    <w:rsid w:val="00407025"/>
    <w:rsid w:val="00407873"/>
    <w:rsid w:val="004101FC"/>
    <w:rsid w:val="004109C9"/>
    <w:rsid w:val="00410AAC"/>
    <w:rsid w:val="004110A4"/>
    <w:rsid w:val="00411D94"/>
    <w:rsid w:val="004121D4"/>
    <w:rsid w:val="004130A5"/>
    <w:rsid w:val="004132D8"/>
    <w:rsid w:val="0041437F"/>
    <w:rsid w:val="004149ED"/>
    <w:rsid w:val="00414FDF"/>
    <w:rsid w:val="00415AE5"/>
    <w:rsid w:val="00415DAD"/>
    <w:rsid w:val="00416002"/>
    <w:rsid w:val="004160F9"/>
    <w:rsid w:val="0041664B"/>
    <w:rsid w:val="004168D6"/>
    <w:rsid w:val="00416AF4"/>
    <w:rsid w:val="00417480"/>
    <w:rsid w:val="00417868"/>
    <w:rsid w:val="00420B99"/>
    <w:rsid w:val="00420CD5"/>
    <w:rsid w:val="00421B14"/>
    <w:rsid w:val="004223DD"/>
    <w:rsid w:val="0042244C"/>
    <w:rsid w:val="00422663"/>
    <w:rsid w:val="0042292E"/>
    <w:rsid w:val="004239B1"/>
    <w:rsid w:val="00423BCB"/>
    <w:rsid w:val="00423E0B"/>
    <w:rsid w:val="00423E5F"/>
    <w:rsid w:val="0042610A"/>
    <w:rsid w:val="00426B4D"/>
    <w:rsid w:val="00426FC8"/>
    <w:rsid w:val="00427AAB"/>
    <w:rsid w:val="0043071A"/>
    <w:rsid w:val="00430AF5"/>
    <w:rsid w:val="00431153"/>
    <w:rsid w:val="00431393"/>
    <w:rsid w:val="0043174A"/>
    <w:rsid w:val="00432207"/>
    <w:rsid w:val="00433DAE"/>
    <w:rsid w:val="00434226"/>
    <w:rsid w:val="004344C0"/>
    <w:rsid w:val="00435088"/>
    <w:rsid w:val="004353B9"/>
    <w:rsid w:val="00435441"/>
    <w:rsid w:val="00435889"/>
    <w:rsid w:val="00435C35"/>
    <w:rsid w:val="0043685E"/>
    <w:rsid w:val="004369FB"/>
    <w:rsid w:val="00436BA8"/>
    <w:rsid w:val="00436C97"/>
    <w:rsid w:val="00436F63"/>
    <w:rsid w:val="0043738C"/>
    <w:rsid w:val="004377B4"/>
    <w:rsid w:val="00437CB8"/>
    <w:rsid w:val="004405AC"/>
    <w:rsid w:val="00440B93"/>
    <w:rsid w:val="00440D78"/>
    <w:rsid w:val="00441012"/>
    <w:rsid w:val="00441187"/>
    <w:rsid w:val="0044128C"/>
    <w:rsid w:val="004412B5"/>
    <w:rsid w:val="004416D7"/>
    <w:rsid w:val="0044183E"/>
    <w:rsid w:val="00441A28"/>
    <w:rsid w:val="00441E96"/>
    <w:rsid w:val="00443190"/>
    <w:rsid w:val="00443AC4"/>
    <w:rsid w:val="00443DA9"/>
    <w:rsid w:val="004446B9"/>
    <w:rsid w:val="00444969"/>
    <w:rsid w:val="00444CEA"/>
    <w:rsid w:val="004461DA"/>
    <w:rsid w:val="00446B95"/>
    <w:rsid w:val="0044755B"/>
    <w:rsid w:val="004479A5"/>
    <w:rsid w:val="00447D2D"/>
    <w:rsid w:val="004522B2"/>
    <w:rsid w:val="00452C58"/>
    <w:rsid w:val="004535CA"/>
    <w:rsid w:val="0045480C"/>
    <w:rsid w:val="00454CFF"/>
    <w:rsid w:val="00454E61"/>
    <w:rsid w:val="004552DF"/>
    <w:rsid w:val="00455562"/>
    <w:rsid w:val="0045580D"/>
    <w:rsid w:val="00455C01"/>
    <w:rsid w:val="00455EDA"/>
    <w:rsid w:val="004563A4"/>
    <w:rsid w:val="00456E40"/>
    <w:rsid w:val="00460448"/>
    <w:rsid w:val="00460E32"/>
    <w:rsid w:val="0046132A"/>
    <w:rsid w:val="00461B63"/>
    <w:rsid w:val="004621FA"/>
    <w:rsid w:val="00462882"/>
    <w:rsid w:val="00463373"/>
    <w:rsid w:val="00463C51"/>
    <w:rsid w:val="00464424"/>
    <w:rsid w:val="0046483F"/>
    <w:rsid w:val="00464F3E"/>
    <w:rsid w:val="00464FF2"/>
    <w:rsid w:val="00466584"/>
    <w:rsid w:val="004669AE"/>
    <w:rsid w:val="00467707"/>
    <w:rsid w:val="004702C3"/>
    <w:rsid w:val="00470965"/>
    <w:rsid w:val="004709A0"/>
    <w:rsid w:val="00470BB1"/>
    <w:rsid w:val="00470DE3"/>
    <w:rsid w:val="00471A1B"/>
    <w:rsid w:val="00471D64"/>
    <w:rsid w:val="00472AE3"/>
    <w:rsid w:val="00472C06"/>
    <w:rsid w:val="00473846"/>
    <w:rsid w:val="00473BF6"/>
    <w:rsid w:val="0047415B"/>
    <w:rsid w:val="004746EC"/>
    <w:rsid w:val="00476617"/>
    <w:rsid w:val="00476880"/>
    <w:rsid w:val="00476BAC"/>
    <w:rsid w:val="00476BFB"/>
    <w:rsid w:val="004779EC"/>
    <w:rsid w:val="00477F94"/>
    <w:rsid w:val="004801B9"/>
    <w:rsid w:val="0048044D"/>
    <w:rsid w:val="004806E5"/>
    <w:rsid w:val="0048084B"/>
    <w:rsid w:val="00480A5F"/>
    <w:rsid w:val="00480EF8"/>
    <w:rsid w:val="00480F91"/>
    <w:rsid w:val="004815D5"/>
    <w:rsid w:val="00481A31"/>
    <w:rsid w:val="00481B50"/>
    <w:rsid w:val="0048295E"/>
    <w:rsid w:val="004829B2"/>
    <w:rsid w:val="00482E6C"/>
    <w:rsid w:val="00483602"/>
    <w:rsid w:val="00484552"/>
    <w:rsid w:val="0048473C"/>
    <w:rsid w:val="0048543B"/>
    <w:rsid w:val="00485971"/>
    <w:rsid w:val="00485C5B"/>
    <w:rsid w:val="00486762"/>
    <w:rsid w:val="00490994"/>
    <w:rsid w:val="004910D9"/>
    <w:rsid w:val="00491921"/>
    <w:rsid w:val="00491BB3"/>
    <w:rsid w:val="00491E1A"/>
    <w:rsid w:val="004921EF"/>
    <w:rsid w:val="004925A2"/>
    <w:rsid w:val="00492D86"/>
    <w:rsid w:val="00494295"/>
    <w:rsid w:val="004948DC"/>
    <w:rsid w:val="00494C32"/>
    <w:rsid w:val="004961DD"/>
    <w:rsid w:val="00496296"/>
    <w:rsid w:val="0049629B"/>
    <w:rsid w:val="00496B75"/>
    <w:rsid w:val="00496BB4"/>
    <w:rsid w:val="00496D7C"/>
    <w:rsid w:val="00496D8C"/>
    <w:rsid w:val="004971BF"/>
    <w:rsid w:val="00497DA2"/>
    <w:rsid w:val="00497DC2"/>
    <w:rsid w:val="004A13F0"/>
    <w:rsid w:val="004A2142"/>
    <w:rsid w:val="004A267F"/>
    <w:rsid w:val="004A2680"/>
    <w:rsid w:val="004A3C96"/>
    <w:rsid w:val="004A43D9"/>
    <w:rsid w:val="004A5528"/>
    <w:rsid w:val="004A5824"/>
    <w:rsid w:val="004A58EA"/>
    <w:rsid w:val="004A5D61"/>
    <w:rsid w:val="004B0766"/>
    <w:rsid w:val="004B1677"/>
    <w:rsid w:val="004B16E0"/>
    <w:rsid w:val="004B197A"/>
    <w:rsid w:val="004B1B8A"/>
    <w:rsid w:val="004B2544"/>
    <w:rsid w:val="004B407C"/>
    <w:rsid w:val="004B4803"/>
    <w:rsid w:val="004B510F"/>
    <w:rsid w:val="004B5F3C"/>
    <w:rsid w:val="004B6D02"/>
    <w:rsid w:val="004B7F5F"/>
    <w:rsid w:val="004C02F3"/>
    <w:rsid w:val="004C0776"/>
    <w:rsid w:val="004C0EF9"/>
    <w:rsid w:val="004C131C"/>
    <w:rsid w:val="004C17B4"/>
    <w:rsid w:val="004C2B64"/>
    <w:rsid w:val="004C3456"/>
    <w:rsid w:val="004C3AED"/>
    <w:rsid w:val="004C4252"/>
    <w:rsid w:val="004C47DE"/>
    <w:rsid w:val="004C4E0E"/>
    <w:rsid w:val="004C5461"/>
    <w:rsid w:val="004C59A6"/>
    <w:rsid w:val="004C59FD"/>
    <w:rsid w:val="004C5DDC"/>
    <w:rsid w:val="004C5E0E"/>
    <w:rsid w:val="004C5E72"/>
    <w:rsid w:val="004C6152"/>
    <w:rsid w:val="004C684C"/>
    <w:rsid w:val="004C6B90"/>
    <w:rsid w:val="004C6CF0"/>
    <w:rsid w:val="004C6FFC"/>
    <w:rsid w:val="004C7982"/>
    <w:rsid w:val="004C7BC2"/>
    <w:rsid w:val="004D04D9"/>
    <w:rsid w:val="004D0E37"/>
    <w:rsid w:val="004D1523"/>
    <w:rsid w:val="004D1BF5"/>
    <w:rsid w:val="004D1D82"/>
    <w:rsid w:val="004D437F"/>
    <w:rsid w:val="004D4402"/>
    <w:rsid w:val="004D44D5"/>
    <w:rsid w:val="004D4658"/>
    <w:rsid w:val="004D507F"/>
    <w:rsid w:val="004D5325"/>
    <w:rsid w:val="004D5732"/>
    <w:rsid w:val="004D63FC"/>
    <w:rsid w:val="004D66F1"/>
    <w:rsid w:val="004D6E43"/>
    <w:rsid w:val="004D751D"/>
    <w:rsid w:val="004D7BE1"/>
    <w:rsid w:val="004D7CBC"/>
    <w:rsid w:val="004E0144"/>
    <w:rsid w:val="004E026E"/>
    <w:rsid w:val="004E0CA4"/>
    <w:rsid w:val="004E12A4"/>
    <w:rsid w:val="004E15DE"/>
    <w:rsid w:val="004E18E6"/>
    <w:rsid w:val="004E19EC"/>
    <w:rsid w:val="004E1F2D"/>
    <w:rsid w:val="004E1FE0"/>
    <w:rsid w:val="004E223C"/>
    <w:rsid w:val="004E2414"/>
    <w:rsid w:val="004E25FF"/>
    <w:rsid w:val="004E2C78"/>
    <w:rsid w:val="004E45F0"/>
    <w:rsid w:val="004E46E7"/>
    <w:rsid w:val="004E4814"/>
    <w:rsid w:val="004E5002"/>
    <w:rsid w:val="004E50D4"/>
    <w:rsid w:val="004E682F"/>
    <w:rsid w:val="004E6BF2"/>
    <w:rsid w:val="004E6DF1"/>
    <w:rsid w:val="004E6F2A"/>
    <w:rsid w:val="004E793F"/>
    <w:rsid w:val="004F074A"/>
    <w:rsid w:val="004F1100"/>
    <w:rsid w:val="004F13BE"/>
    <w:rsid w:val="004F1773"/>
    <w:rsid w:val="004F19E9"/>
    <w:rsid w:val="004F1F9F"/>
    <w:rsid w:val="004F2121"/>
    <w:rsid w:val="004F257B"/>
    <w:rsid w:val="004F25E0"/>
    <w:rsid w:val="004F2C8D"/>
    <w:rsid w:val="004F32B0"/>
    <w:rsid w:val="004F3340"/>
    <w:rsid w:val="004F33C0"/>
    <w:rsid w:val="004F3538"/>
    <w:rsid w:val="004F3875"/>
    <w:rsid w:val="004F3DB1"/>
    <w:rsid w:val="004F42C1"/>
    <w:rsid w:val="004F4398"/>
    <w:rsid w:val="004F4814"/>
    <w:rsid w:val="004F5619"/>
    <w:rsid w:val="004F5E4E"/>
    <w:rsid w:val="004F657E"/>
    <w:rsid w:val="004F6796"/>
    <w:rsid w:val="004F71B2"/>
    <w:rsid w:val="004F770E"/>
    <w:rsid w:val="00500315"/>
    <w:rsid w:val="00500A0F"/>
    <w:rsid w:val="0050102C"/>
    <w:rsid w:val="005014DF"/>
    <w:rsid w:val="00501894"/>
    <w:rsid w:val="00501AFB"/>
    <w:rsid w:val="0050233F"/>
    <w:rsid w:val="0050260D"/>
    <w:rsid w:val="00502940"/>
    <w:rsid w:val="00502C88"/>
    <w:rsid w:val="00503A8A"/>
    <w:rsid w:val="00503F61"/>
    <w:rsid w:val="00504160"/>
    <w:rsid w:val="0050481A"/>
    <w:rsid w:val="00506905"/>
    <w:rsid w:val="00506ADD"/>
    <w:rsid w:val="00507C2D"/>
    <w:rsid w:val="00510127"/>
    <w:rsid w:val="005104F4"/>
    <w:rsid w:val="00510966"/>
    <w:rsid w:val="00510E96"/>
    <w:rsid w:val="00510F5F"/>
    <w:rsid w:val="00511AE7"/>
    <w:rsid w:val="005123C6"/>
    <w:rsid w:val="00513B3C"/>
    <w:rsid w:val="00513C17"/>
    <w:rsid w:val="005141D4"/>
    <w:rsid w:val="005150B5"/>
    <w:rsid w:val="005152E8"/>
    <w:rsid w:val="00515B9E"/>
    <w:rsid w:val="0051687D"/>
    <w:rsid w:val="00517C80"/>
    <w:rsid w:val="005207B3"/>
    <w:rsid w:val="0052204C"/>
    <w:rsid w:val="00523297"/>
    <w:rsid w:val="005236BD"/>
    <w:rsid w:val="00524C10"/>
    <w:rsid w:val="00525258"/>
    <w:rsid w:val="00525812"/>
    <w:rsid w:val="00525AD7"/>
    <w:rsid w:val="005270F7"/>
    <w:rsid w:val="00527210"/>
    <w:rsid w:val="00527A0F"/>
    <w:rsid w:val="00527A94"/>
    <w:rsid w:val="00527BC2"/>
    <w:rsid w:val="00527E33"/>
    <w:rsid w:val="005301A3"/>
    <w:rsid w:val="005309B1"/>
    <w:rsid w:val="00530BFD"/>
    <w:rsid w:val="00531E34"/>
    <w:rsid w:val="00531E8B"/>
    <w:rsid w:val="00532DA3"/>
    <w:rsid w:val="00532E35"/>
    <w:rsid w:val="00533393"/>
    <w:rsid w:val="005337E3"/>
    <w:rsid w:val="00534E09"/>
    <w:rsid w:val="00535F13"/>
    <w:rsid w:val="00536BC3"/>
    <w:rsid w:val="00536F5B"/>
    <w:rsid w:val="0053760D"/>
    <w:rsid w:val="0053769B"/>
    <w:rsid w:val="00540A9B"/>
    <w:rsid w:val="00540FB9"/>
    <w:rsid w:val="00541BFB"/>
    <w:rsid w:val="00541C3B"/>
    <w:rsid w:val="00542646"/>
    <w:rsid w:val="005448B8"/>
    <w:rsid w:val="005459AA"/>
    <w:rsid w:val="0054613F"/>
    <w:rsid w:val="005463A0"/>
    <w:rsid w:val="00546622"/>
    <w:rsid w:val="00546941"/>
    <w:rsid w:val="005477D8"/>
    <w:rsid w:val="005507CC"/>
    <w:rsid w:val="005508F8"/>
    <w:rsid w:val="0055191C"/>
    <w:rsid w:val="00551C08"/>
    <w:rsid w:val="0055250D"/>
    <w:rsid w:val="00552ABE"/>
    <w:rsid w:val="005533BA"/>
    <w:rsid w:val="00553E14"/>
    <w:rsid w:val="00554810"/>
    <w:rsid w:val="00554959"/>
    <w:rsid w:val="005555E2"/>
    <w:rsid w:val="00555DCD"/>
    <w:rsid w:val="00556399"/>
    <w:rsid w:val="00556D3B"/>
    <w:rsid w:val="0056003D"/>
    <w:rsid w:val="0056092E"/>
    <w:rsid w:val="00560DFD"/>
    <w:rsid w:val="00561930"/>
    <w:rsid w:val="00561C47"/>
    <w:rsid w:val="00561E21"/>
    <w:rsid w:val="00562684"/>
    <w:rsid w:val="00563238"/>
    <w:rsid w:val="005632BC"/>
    <w:rsid w:val="005633AD"/>
    <w:rsid w:val="005633D2"/>
    <w:rsid w:val="005634C5"/>
    <w:rsid w:val="00563757"/>
    <w:rsid w:val="00563A54"/>
    <w:rsid w:val="00564033"/>
    <w:rsid w:val="00564FBF"/>
    <w:rsid w:val="00565BAF"/>
    <w:rsid w:val="00565F88"/>
    <w:rsid w:val="00566857"/>
    <w:rsid w:val="005669E4"/>
    <w:rsid w:val="00566B35"/>
    <w:rsid w:val="00567141"/>
    <w:rsid w:val="00570AC2"/>
    <w:rsid w:val="00570DA2"/>
    <w:rsid w:val="00571005"/>
    <w:rsid w:val="00571C85"/>
    <w:rsid w:val="0057214E"/>
    <w:rsid w:val="005721B0"/>
    <w:rsid w:val="005727AF"/>
    <w:rsid w:val="005744F0"/>
    <w:rsid w:val="0057481F"/>
    <w:rsid w:val="00575157"/>
    <w:rsid w:val="005766C4"/>
    <w:rsid w:val="00577744"/>
    <w:rsid w:val="00577E7C"/>
    <w:rsid w:val="00580332"/>
    <w:rsid w:val="00580AE7"/>
    <w:rsid w:val="00581D98"/>
    <w:rsid w:val="00582DB6"/>
    <w:rsid w:val="00582E88"/>
    <w:rsid w:val="005830B5"/>
    <w:rsid w:val="005830DA"/>
    <w:rsid w:val="00583935"/>
    <w:rsid w:val="00584C7C"/>
    <w:rsid w:val="00584CC6"/>
    <w:rsid w:val="005853A2"/>
    <w:rsid w:val="005866B2"/>
    <w:rsid w:val="00586735"/>
    <w:rsid w:val="00587FF6"/>
    <w:rsid w:val="00590DA2"/>
    <w:rsid w:val="0059186D"/>
    <w:rsid w:val="00591898"/>
    <w:rsid w:val="00591A3E"/>
    <w:rsid w:val="00591C55"/>
    <w:rsid w:val="00593336"/>
    <w:rsid w:val="0059358A"/>
    <w:rsid w:val="00593A06"/>
    <w:rsid w:val="00593B93"/>
    <w:rsid w:val="00593C28"/>
    <w:rsid w:val="005952B1"/>
    <w:rsid w:val="005954DE"/>
    <w:rsid w:val="00595809"/>
    <w:rsid w:val="00595A63"/>
    <w:rsid w:val="00595BC2"/>
    <w:rsid w:val="00595D3C"/>
    <w:rsid w:val="00595ED2"/>
    <w:rsid w:val="005967E9"/>
    <w:rsid w:val="00596A9A"/>
    <w:rsid w:val="00597B42"/>
    <w:rsid w:val="005A0DAC"/>
    <w:rsid w:val="005A0F74"/>
    <w:rsid w:val="005A3498"/>
    <w:rsid w:val="005A365F"/>
    <w:rsid w:val="005A3D96"/>
    <w:rsid w:val="005A3EC5"/>
    <w:rsid w:val="005A588E"/>
    <w:rsid w:val="005A58DE"/>
    <w:rsid w:val="005A5A35"/>
    <w:rsid w:val="005A62B7"/>
    <w:rsid w:val="005A65D8"/>
    <w:rsid w:val="005A68F2"/>
    <w:rsid w:val="005A7AB9"/>
    <w:rsid w:val="005B2FEF"/>
    <w:rsid w:val="005B38CD"/>
    <w:rsid w:val="005B39F8"/>
    <w:rsid w:val="005B5CE4"/>
    <w:rsid w:val="005B5D37"/>
    <w:rsid w:val="005B61DE"/>
    <w:rsid w:val="005B6330"/>
    <w:rsid w:val="005B68B8"/>
    <w:rsid w:val="005B7724"/>
    <w:rsid w:val="005B7D6B"/>
    <w:rsid w:val="005C0684"/>
    <w:rsid w:val="005C0C4B"/>
    <w:rsid w:val="005C1698"/>
    <w:rsid w:val="005C2E7A"/>
    <w:rsid w:val="005C31D8"/>
    <w:rsid w:val="005C4187"/>
    <w:rsid w:val="005C4445"/>
    <w:rsid w:val="005C47A3"/>
    <w:rsid w:val="005C47B1"/>
    <w:rsid w:val="005C4B6C"/>
    <w:rsid w:val="005C553B"/>
    <w:rsid w:val="005C600D"/>
    <w:rsid w:val="005C7C72"/>
    <w:rsid w:val="005C7D00"/>
    <w:rsid w:val="005D0EB9"/>
    <w:rsid w:val="005D13DB"/>
    <w:rsid w:val="005D18E7"/>
    <w:rsid w:val="005D2AE9"/>
    <w:rsid w:val="005D339E"/>
    <w:rsid w:val="005D417F"/>
    <w:rsid w:val="005D49D6"/>
    <w:rsid w:val="005D64B7"/>
    <w:rsid w:val="005D682E"/>
    <w:rsid w:val="005D7661"/>
    <w:rsid w:val="005D7804"/>
    <w:rsid w:val="005E00AC"/>
    <w:rsid w:val="005E06EA"/>
    <w:rsid w:val="005E07CD"/>
    <w:rsid w:val="005E1182"/>
    <w:rsid w:val="005E1A19"/>
    <w:rsid w:val="005E2F93"/>
    <w:rsid w:val="005E311F"/>
    <w:rsid w:val="005E3E10"/>
    <w:rsid w:val="005E400E"/>
    <w:rsid w:val="005E45CA"/>
    <w:rsid w:val="005E4C93"/>
    <w:rsid w:val="005E5257"/>
    <w:rsid w:val="005E54A0"/>
    <w:rsid w:val="005E5741"/>
    <w:rsid w:val="005E5B6A"/>
    <w:rsid w:val="005E6E87"/>
    <w:rsid w:val="005E70FD"/>
    <w:rsid w:val="005E74BE"/>
    <w:rsid w:val="005E7618"/>
    <w:rsid w:val="005E7C76"/>
    <w:rsid w:val="005E7FED"/>
    <w:rsid w:val="005F0956"/>
    <w:rsid w:val="005F0A08"/>
    <w:rsid w:val="005F0A55"/>
    <w:rsid w:val="005F0C2A"/>
    <w:rsid w:val="005F1129"/>
    <w:rsid w:val="005F138F"/>
    <w:rsid w:val="005F1B94"/>
    <w:rsid w:val="005F1F97"/>
    <w:rsid w:val="005F2073"/>
    <w:rsid w:val="005F2E02"/>
    <w:rsid w:val="005F31D1"/>
    <w:rsid w:val="005F5292"/>
    <w:rsid w:val="005F53B7"/>
    <w:rsid w:val="005F5658"/>
    <w:rsid w:val="005F5B34"/>
    <w:rsid w:val="005F5FB6"/>
    <w:rsid w:val="005F623B"/>
    <w:rsid w:val="005F67ED"/>
    <w:rsid w:val="005F75CA"/>
    <w:rsid w:val="00600F88"/>
    <w:rsid w:val="0060143D"/>
    <w:rsid w:val="0060162D"/>
    <w:rsid w:val="006019D2"/>
    <w:rsid w:val="006029C9"/>
    <w:rsid w:val="00603070"/>
    <w:rsid w:val="0060588C"/>
    <w:rsid w:val="00605D56"/>
    <w:rsid w:val="00606BBC"/>
    <w:rsid w:val="00606C30"/>
    <w:rsid w:val="00606EF6"/>
    <w:rsid w:val="00607084"/>
    <w:rsid w:val="006074A8"/>
    <w:rsid w:val="006108C8"/>
    <w:rsid w:val="0061105E"/>
    <w:rsid w:val="0061194A"/>
    <w:rsid w:val="00611966"/>
    <w:rsid w:val="0061237D"/>
    <w:rsid w:val="00612BDF"/>
    <w:rsid w:val="006139D7"/>
    <w:rsid w:val="00613B6D"/>
    <w:rsid w:val="00614481"/>
    <w:rsid w:val="00615AA0"/>
    <w:rsid w:val="00616342"/>
    <w:rsid w:val="006168A8"/>
    <w:rsid w:val="006169A3"/>
    <w:rsid w:val="00617655"/>
    <w:rsid w:val="00617935"/>
    <w:rsid w:val="00617D79"/>
    <w:rsid w:val="00617DBC"/>
    <w:rsid w:val="006200F0"/>
    <w:rsid w:val="0062047A"/>
    <w:rsid w:val="006204E5"/>
    <w:rsid w:val="006206B7"/>
    <w:rsid w:val="00621084"/>
    <w:rsid w:val="00621B2C"/>
    <w:rsid w:val="00622634"/>
    <w:rsid w:val="00622A3C"/>
    <w:rsid w:val="00622A50"/>
    <w:rsid w:val="0062337D"/>
    <w:rsid w:val="00624635"/>
    <w:rsid w:val="00624921"/>
    <w:rsid w:val="00625960"/>
    <w:rsid w:val="00625FBE"/>
    <w:rsid w:val="00626FEA"/>
    <w:rsid w:val="006303BC"/>
    <w:rsid w:val="00630F93"/>
    <w:rsid w:val="00631D86"/>
    <w:rsid w:val="00632CD6"/>
    <w:rsid w:val="006336E0"/>
    <w:rsid w:val="006347A2"/>
    <w:rsid w:val="00634B2C"/>
    <w:rsid w:val="00634D14"/>
    <w:rsid w:val="00634F42"/>
    <w:rsid w:val="00634F6B"/>
    <w:rsid w:val="00634F81"/>
    <w:rsid w:val="00635730"/>
    <w:rsid w:val="0063608A"/>
    <w:rsid w:val="006403AA"/>
    <w:rsid w:val="006403B7"/>
    <w:rsid w:val="00641284"/>
    <w:rsid w:val="00641E26"/>
    <w:rsid w:val="00642CA3"/>
    <w:rsid w:val="00643AE8"/>
    <w:rsid w:val="00643C26"/>
    <w:rsid w:val="006447EE"/>
    <w:rsid w:val="006449A2"/>
    <w:rsid w:val="00646B8D"/>
    <w:rsid w:val="006475B9"/>
    <w:rsid w:val="006476C4"/>
    <w:rsid w:val="00647ED9"/>
    <w:rsid w:val="006503DA"/>
    <w:rsid w:val="00650E54"/>
    <w:rsid w:val="0065174B"/>
    <w:rsid w:val="00652AC7"/>
    <w:rsid w:val="00653395"/>
    <w:rsid w:val="006536B1"/>
    <w:rsid w:val="00653BD9"/>
    <w:rsid w:val="00654382"/>
    <w:rsid w:val="006548A2"/>
    <w:rsid w:val="00654E25"/>
    <w:rsid w:val="0065613C"/>
    <w:rsid w:val="006567FA"/>
    <w:rsid w:val="00656944"/>
    <w:rsid w:val="006575E2"/>
    <w:rsid w:val="00657D9D"/>
    <w:rsid w:val="00660899"/>
    <w:rsid w:val="00660A8E"/>
    <w:rsid w:val="0066101F"/>
    <w:rsid w:val="006612B3"/>
    <w:rsid w:val="00661352"/>
    <w:rsid w:val="006613F3"/>
    <w:rsid w:val="00662451"/>
    <w:rsid w:val="00662953"/>
    <w:rsid w:val="00663BE1"/>
    <w:rsid w:val="00663E10"/>
    <w:rsid w:val="006649B5"/>
    <w:rsid w:val="0066579B"/>
    <w:rsid w:val="00665B07"/>
    <w:rsid w:val="006664CC"/>
    <w:rsid w:val="00666C73"/>
    <w:rsid w:val="006673D5"/>
    <w:rsid w:val="00674845"/>
    <w:rsid w:val="00674A04"/>
    <w:rsid w:val="00674AA1"/>
    <w:rsid w:val="0067554C"/>
    <w:rsid w:val="00675626"/>
    <w:rsid w:val="00675B15"/>
    <w:rsid w:val="00675C0A"/>
    <w:rsid w:val="00675E85"/>
    <w:rsid w:val="00676597"/>
    <w:rsid w:val="00676C3E"/>
    <w:rsid w:val="00676E66"/>
    <w:rsid w:val="00676EF1"/>
    <w:rsid w:val="006773C0"/>
    <w:rsid w:val="006823D1"/>
    <w:rsid w:val="00682613"/>
    <w:rsid w:val="0068291B"/>
    <w:rsid w:val="00683E82"/>
    <w:rsid w:val="006840F5"/>
    <w:rsid w:val="00684290"/>
    <w:rsid w:val="00684965"/>
    <w:rsid w:val="00684BA2"/>
    <w:rsid w:val="006858AA"/>
    <w:rsid w:val="006862DE"/>
    <w:rsid w:val="00686F05"/>
    <w:rsid w:val="0068707A"/>
    <w:rsid w:val="006873AA"/>
    <w:rsid w:val="00690118"/>
    <w:rsid w:val="00690649"/>
    <w:rsid w:val="006906B6"/>
    <w:rsid w:val="00690954"/>
    <w:rsid w:val="00690C32"/>
    <w:rsid w:val="00691CF7"/>
    <w:rsid w:val="006922C9"/>
    <w:rsid w:val="0069298F"/>
    <w:rsid w:val="00692B79"/>
    <w:rsid w:val="00692C80"/>
    <w:rsid w:val="006933EE"/>
    <w:rsid w:val="006933FD"/>
    <w:rsid w:val="0069487E"/>
    <w:rsid w:val="00695508"/>
    <w:rsid w:val="00695AFA"/>
    <w:rsid w:val="006962AA"/>
    <w:rsid w:val="006962C6"/>
    <w:rsid w:val="00696D2A"/>
    <w:rsid w:val="00697123"/>
    <w:rsid w:val="00697F11"/>
    <w:rsid w:val="006A116E"/>
    <w:rsid w:val="006A12EC"/>
    <w:rsid w:val="006A1C5D"/>
    <w:rsid w:val="006A2F9B"/>
    <w:rsid w:val="006A3F95"/>
    <w:rsid w:val="006A43F7"/>
    <w:rsid w:val="006A463E"/>
    <w:rsid w:val="006A4D8A"/>
    <w:rsid w:val="006A5791"/>
    <w:rsid w:val="006A59CC"/>
    <w:rsid w:val="006A5DCC"/>
    <w:rsid w:val="006A626E"/>
    <w:rsid w:val="006A66D5"/>
    <w:rsid w:val="006A6BB2"/>
    <w:rsid w:val="006A7807"/>
    <w:rsid w:val="006B0063"/>
    <w:rsid w:val="006B0DFD"/>
    <w:rsid w:val="006B1127"/>
    <w:rsid w:val="006B1C34"/>
    <w:rsid w:val="006B1F16"/>
    <w:rsid w:val="006B1F7D"/>
    <w:rsid w:val="006B24B8"/>
    <w:rsid w:val="006B2772"/>
    <w:rsid w:val="006B3E96"/>
    <w:rsid w:val="006B3FDC"/>
    <w:rsid w:val="006B40C2"/>
    <w:rsid w:val="006B44CB"/>
    <w:rsid w:val="006B4962"/>
    <w:rsid w:val="006B550E"/>
    <w:rsid w:val="006B5CA2"/>
    <w:rsid w:val="006B71A8"/>
    <w:rsid w:val="006B7266"/>
    <w:rsid w:val="006B79DB"/>
    <w:rsid w:val="006B7E75"/>
    <w:rsid w:val="006C0413"/>
    <w:rsid w:val="006C0A52"/>
    <w:rsid w:val="006C1E34"/>
    <w:rsid w:val="006C2052"/>
    <w:rsid w:val="006C27BA"/>
    <w:rsid w:val="006C2B02"/>
    <w:rsid w:val="006C38C4"/>
    <w:rsid w:val="006C3DF2"/>
    <w:rsid w:val="006C533A"/>
    <w:rsid w:val="006C76FD"/>
    <w:rsid w:val="006D001C"/>
    <w:rsid w:val="006D0098"/>
    <w:rsid w:val="006D0122"/>
    <w:rsid w:val="006D0824"/>
    <w:rsid w:val="006D0B87"/>
    <w:rsid w:val="006D0E4D"/>
    <w:rsid w:val="006D15B0"/>
    <w:rsid w:val="006D1645"/>
    <w:rsid w:val="006D1CE6"/>
    <w:rsid w:val="006D213D"/>
    <w:rsid w:val="006D26DB"/>
    <w:rsid w:val="006D373B"/>
    <w:rsid w:val="006D4AA2"/>
    <w:rsid w:val="006D4F4C"/>
    <w:rsid w:val="006D4F55"/>
    <w:rsid w:val="006D5AC7"/>
    <w:rsid w:val="006D5D21"/>
    <w:rsid w:val="006D6537"/>
    <w:rsid w:val="006D752A"/>
    <w:rsid w:val="006D79C4"/>
    <w:rsid w:val="006E0865"/>
    <w:rsid w:val="006E0937"/>
    <w:rsid w:val="006E167C"/>
    <w:rsid w:val="006E1825"/>
    <w:rsid w:val="006E249D"/>
    <w:rsid w:val="006E3CA8"/>
    <w:rsid w:val="006E3EE9"/>
    <w:rsid w:val="006E49F8"/>
    <w:rsid w:val="006E4E28"/>
    <w:rsid w:val="006E5784"/>
    <w:rsid w:val="006E5C03"/>
    <w:rsid w:val="006E5EB2"/>
    <w:rsid w:val="006E6360"/>
    <w:rsid w:val="006E6878"/>
    <w:rsid w:val="006E6938"/>
    <w:rsid w:val="006E6B7B"/>
    <w:rsid w:val="006E758D"/>
    <w:rsid w:val="006E788E"/>
    <w:rsid w:val="006E7A8C"/>
    <w:rsid w:val="006E7CAA"/>
    <w:rsid w:val="006F06B9"/>
    <w:rsid w:val="006F084C"/>
    <w:rsid w:val="006F18E1"/>
    <w:rsid w:val="006F1E19"/>
    <w:rsid w:val="006F1EA0"/>
    <w:rsid w:val="006F1F8D"/>
    <w:rsid w:val="006F27D0"/>
    <w:rsid w:val="006F27F3"/>
    <w:rsid w:val="006F2C3B"/>
    <w:rsid w:val="006F2CBB"/>
    <w:rsid w:val="006F3C16"/>
    <w:rsid w:val="006F41B6"/>
    <w:rsid w:val="006F43D9"/>
    <w:rsid w:val="006F4AB0"/>
    <w:rsid w:val="006F4BFF"/>
    <w:rsid w:val="006F5840"/>
    <w:rsid w:val="006F5E60"/>
    <w:rsid w:val="006F6659"/>
    <w:rsid w:val="006F6B71"/>
    <w:rsid w:val="006F72A4"/>
    <w:rsid w:val="006F7A00"/>
    <w:rsid w:val="006F7A20"/>
    <w:rsid w:val="007010DD"/>
    <w:rsid w:val="00701449"/>
    <w:rsid w:val="007017B7"/>
    <w:rsid w:val="00702684"/>
    <w:rsid w:val="00703065"/>
    <w:rsid w:val="00703912"/>
    <w:rsid w:val="0070488E"/>
    <w:rsid w:val="00705BC7"/>
    <w:rsid w:val="007065EF"/>
    <w:rsid w:val="00706D49"/>
    <w:rsid w:val="00706F6F"/>
    <w:rsid w:val="007077DE"/>
    <w:rsid w:val="00707821"/>
    <w:rsid w:val="0070786F"/>
    <w:rsid w:val="00707F58"/>
    <w:rsid w:val="007103F3"/>
    <w:rsid w:val="00710690"/>
    <w:rsid w:val="00711064"/>
    <w:rsid w:val="007115F6"/>
    <w:rsid w:val="00711C82"/>
    <w:rsid w:val="0071295D"/>
    <w:rsid w:val="00713054"/>
    <w:rsid w:val="00713474"/>
    <w:rsid w:val="007135F6"/>
    <w:rsid w:val="00713A51"/>
    <w:rsid w:val="00713B5E"/>
    <w:rsid w:val="0071461C"/>
    <w:rsid w:val="00715516"/>
    <w:rsid w:val="007163E4"/>
    <w:rsid w:val="0071651D"/>
    <w:rsid w:val="00716AF8"/>
    <w:rsid w:val="0071775E"/>
    <w:rsid w:val="00720E07"/>
    <w:rsid w:val="00721290"/>
    <w:rsid w:val="00721896"/>
    <w:rsid w:val="00721A9B"/>
    <w:rsid w:val="00722B07"/>
    <w:rsid w:val="007230C6"/>
    <w:rsid w:val="007233AD"/>
    <w:rsid w:val="00723A4E"/>
    <w:rsid w:val="00723E58"/>
    <w:rsid w:val="00724B24"/>
    <w:rsid w:val="007252EC"/>
    <w:rsid w:val="007258D6"/>
    <w:rsid w:val="00726565"/>
    <w:rsid w:val="007265E2"/>
    <w:rsid w:val="00726810"/>
    <w:rsid w:val="00726B2B"/>
    <w:rsid w:val="00726C4F"/>
    <w:rsid w:val="0072737B"/>
    <w:rsid w:val="007273D2"/>
    <w:rsid w:val="007278DB"/>
    <w:rsid w:val="00730357"/>
    <w:rsid w:val="0073038D"/>
    <w:rsid w:val="00730BE0"/>
    <w:rsid w:val="00730EC3"/>
    <w:rsid w:val="00730F51"/>
    <w:rsid w:val="007312BB"/>
    <w:rsid w:val="00731580"/>
    <w:rsid w:val="007316B8"/>
    <w:rsid w:val="007327CC"/>
    <w:rsid w:val="007327E9"/>
    <w:rsid w:val="00733411"/>
    <w:rsid w:val="00733BD7"/>
    <w:rsid w:val="00733EE4"/>
    <w:rsid w:val="00734304"/>
    <w:rsid w:val="00734BB7"/>
    <w:rsid w:val="00735128"/>
    <w:rsid w:val="0073598E"/>
    <w:rsid w:val="00735E64"/>
    <w:rsid w:val="007366D2"/>
    <w:rsid w:val="00736797"/>
    <w:rsid w:val="007376EF"/>
    <w:rsid w:val="00737A99"/>
    <w:rsid w:val="007406CE"/>
    <w:rsid w:val="00740A9F"/>
    <w:rsid w:val="0074105E"/>
    <w:rsid w:val="007413A9"/>
    <w:rsid w:val="00741E3B"/>
    <w:rsid w:val="007435B3"/>
    <w:rsid w:val="00743D8B"/>
    <w:rsid w:val="00745E78"/>
    <w:rsid w:val="0074633F"/>
    <w:rsid w:val="007469EC"/>
    <w:rsid w:val="0074713B"/>
    <w:rsid w:val="007502B0"/>
    <w:rsid w:val="00750AE2"/>
    <w:rsid w:val="00751F95"/>
    <w:rsid w:val="00751FF3"/>
    <w:rsid w:val="0075325F"/>
    <w:rsid w:val="00753380"/>
    <w:rsid w:val="00753E99"/>
    <w:rsid w:val="007543D2"/>
    <w:rsid w:val="007549C5"/>
    <w:rsid w:val="007550ED"/>
    <w:rsid w:val="00755C14"/>
    <w:rsid w:val="0075635D"/>
    <w:rsid w:val="007572D5"/>
    <w:rsid w:val="00757459"/>
    <w:rsid w:val="00757952"/>
    <w:rsid w:val="00757A6C"/>
    <w:rsid w:val="00757C5B"/>
    <w:rsid w:val="00757F28"/>
    <w:rsid w:val="007600B4"/>
    <w:rsid w:val="007606C9"/>
    <w:rsid w:val="007607B5"/>
    <w:rsid w:val="00760FA3"/>
    <w:rsid w:val="00761687"/>
    <w:rsid w:val="00761A00"/>
    <w:rsid w:val="00761DDF"/>
    <w:rsid w:val="007620E1"/>
    <w:rsid w:val="00762155"/>
    <w:rsid w:val="00762AC9"/>
    <w:rsid w:val="00762E9F"/>
    <w:rsid w:val="0076335F"/>
    <w:rsid w:val="0076359B"/>
    <w:rsid w:val="007638AE"/>
    <w:rsid w:val="00764059"/>
    <w:rsid w:val="007655F6"/>
    <w:rsid w:val="00765956"/>
    <w:rsid w:val="00765DA7"/>
    <w:rsid w:val="00766253"/>
    <w:rsid w:val="00767539"/>
    <w:rsid w:val="00767823"/>
    <w:rsid w:val="00767C2A"/>
    <w:rsid w:val="0077025E"/>
    <w:rsid w:val="0077072C"/>
    <w:rsid w:val="007717A1"/>
    <w:rsid w:val="00771940"/>
    <w:rsid w:val="007719A8"/>
    <w:rsid w:val="00771B72"/>
    <w:rsid w:val="007732A2"/>
    <w:rsid w:val="00773E4F"/>
    <w:rsid w:val="0077418F"/>
    <w:rsid w:val="007747A1"/>
    <w:rsid w:val="0077523E"/>
    <w:rsid w:val="00775784"/>
    <w:rsid w:val="0077590F"/>
    <w:rsid w:val="007759BC"/>
    <w:rsid w:val="007773DE"/>
    <w:rsid w:val="007802D0"/>
    <w:rsid w:val="00780BE1"/>
    <w:rsid w:val="00780D08"/>
    <w:rsid w:val="00782811"/>
    <w:rsid w:val="007829D9"/>
    <w:rsid w:val="0078335E"/>
    <w:rsid w:val="0078348C"/>
    <w:rsid w:val="007835BB"/>
    <w:rsid w:val="00783740"/>
    <w:rsid w:val="00783991"/>
    <w:rsid w:val="0078399D"/>
    <w:rsid w:val="00783A4E"/>
    <w:rsid w:val="00783A56"/>
    <w:rsid w:val="00783AF1"/>
    <w:rsid w:val="00783F47"/>
    <w:rsid w:val="00784AFC"/>
    <w:rsid w:val="0078578F"/>
    <w:rsid w:val="00785859"/>
    <w:rsid w:val="00785B2D"/>
    <w:rsid w:val="00785E47"/>
    <w:rsid w:val="00786FBB"/>
    <w:rsid w:val="0078706A"/>
    <w:rsid w:val="0078720A"/>
    <w:rsid w:val="00787CBD"/>
    <w:rsid w:val="00790438"/>
    <w:rsid w:val="00791912"/>
    <w:rsid w:val="007919E2"/>
    <w:rsid w:val="0079258D"/>
    <w:rsid w:val="007926D9"/>
    <w:rsid w:val="007930CE"/>
    <w:rsid w:val="0079344B"/>
    <w:rsid w:val="00793777"/>
    <w:rsid w:val="00793BD1"/>
    <w:rsid w:val="00794B7F"/>
    <w:rsid w:val="00795632"/>
    <w:rsid w:val="007958DC"/>
    <w:rsid w:val="0079680A"/>
    <w:rsid w:val="00796BCE"/>
    <w:rsid w:val="00796CD6"/>
    <w:rsid w:val="0079739A"/>
    <w:rsid w:val="007A0826"/>
    <w:rsid w:val="007A0A75"/>
    <w:rsid w:val="007A1133"/>
    <w:rsid w:val="007A1219"/>
    <w:rsid w:val="007A1267"/>
    <w:rsid w:val="007A14DF"/>
    <w:rsid w:val="007A1AFD"/>
    <w:rsid w:val="007A1B3C"/>
    <w:rsid w:val="007A2A6C"/>
    <w:rsid w:val="007A2C0C"/>
    <w:rsid w:val="007A2FD1"/>
    <w:rsid w:val="007A5587"/>
    <w:rsid w:val="007A57CC"/>
    <w:rsid w:val="007A633F"/>
    <w:rsid w:val="007A6E45"/>
    <w:rsid w:val="007A6F4D"/>
    <w:rsid w:val="007A6F63"/>
    <w:rsid w:val="007A73E6"/>
    <w:rsid w:val="007A7739"/>
    <w:rsid w:val="007A7750"/>
    <w:rsid w:val="007B035E"/>
    <w:rsid w:val="007B08A4"/>
    <w:rsid w:val="007B0C68"/>
    <w:rsid w:val="007B0CBD"/>
    <w:rsid w:val="007B0CF0"/>
    <w:rsid w:val="007B2126"/>
    <w:rsid w:val="007B264D"/>
    <w:rsid w:val="007B2DB6"/>
    <w:rsid w:val="007B311F"/>
    <w:rsid w:val="007B31E6"/>
    <w:rsid w:val="007B43D7"/>
    <w:rsid w:val="007B45E9"/>
    <w:rsid w:val="007B5948"/>
    <w:rsid w:val="007B6027"/>
    <w:rsid w:val="007B6E95"/>
    <w:rsid w:val="007B6FE6"/>
    <w:rsid w:val="007C077D"/>
    <w:rsid w:val="007C110E"/>
    <w:rsid w:val="007C1351"/>
    <w:rsid w:val="007C13DC"/>
    <w:rsid w:val="007C197E"/>
    <w:rsid w:val="007C1A27"/>
    <w:rsid w:val="007C260A"/>
    <w:rsid w:val="007C2DAA"/>
    <w:rsid w:val="007C330C"/>
    <w:rsid w:val="007C35B7"/>
    <w:rsid w:val="007C3E78"/>
    <w:rsid w:val="007C3EE2"/>
    <w:rsid w:val="007C48E8"/>
    <w:rsid w:val="007C505B"/>
    <w:rsid w:val="007C5D2F"/>
    <w:rsid w:val="007C628E"/>
    <w:rsid w:val="007C6BCD"/>
    <w:rsid w:val="007C7038"/>
    <w:rsid w:val="007C7ECA"/>
    <w:rsid w:val="007D0B55"/>
    <w:rsid w:val="007D0FB2"/>
    <w:rsid w:val="007D1238"/>
    <w:rsid w:val="007D1B93"/>
    <w:rsid w:val="007D2100"/>
    <w:rsid w:val="007D30B6"/>
    <w:rsid w:val="007D3BC2"/>
    <w:rsid w:val="007D4274"/>
    <w:rsid w:val="007D460E"/>
    <w:rsid w:val="007D4B45"/>
    <w:rsid w:val="007D50C1"/>
    <w:rsid w:val="007D516E"/>
    <w:rsid w:val="007D5D82"/>
    <w:rsid w:val="007D62DB"/>
    <w:rsid w:val="007D6A0C"/>
    <w:rsid w:val="007D6AA1"/>
    <w:rsid w:val="007D6DB8"/>
    <w:rsid w:val="007D7CBE"/>
    <w:rsid w:val="007D7FC3"/>
    <w:rsid w:val="007E065D"/>
    <w:rsid w:val="007E09D5"/>
    <w:rsid w:val="007E16CB"/>
    <w:rsid w:val="007E1C8E"/>
    <w:rsid w:val="007E2D3E"/>
    <w:rsid w:val="007E3580"/>
    <w:rsid w:val="007E4204"/>
    <w:rsid w:val="007E5CD7"/>
    <w:rsid w:val="007E695F"/>
    <w:rsid w:val="007E7122"/>
    <w:rsid w:val="007E7731"/>
    <w:rsid w:val="007E7FAD"/>
    <w:rsid w:val="007F0996"/>
    <w:rsid w:val="007F122D"/>
    <w:rsid w:val="007F1A2C"/>
    <w:rsid w:val="007F1A80"/>
    <w:rsid w:val="007F1BD1"/>
    <w:rsid w:val="007F26AD"/>
    <w:rsid w:val="007F2C4C"/>
    <w:rsid w:val="007F2D3B"/>
    <w:rsid w:val="007F38CF"/>
    <w:rsid w:val="007F3943"/>
    <w:rsid w:val="007F484F"/>
    <w:rsid w:val="007F4EEB"/>
    <w:rsid w:val="007F54C9"/>
    <w:rsid w:val="007F5BAF"/>
    <w:rsid w:val="007F5D81"/>
    <w:rsid w:val="007F5F5D"/>
    <w:rsid w:val="007F7479"/>
    <w:rsid w:val="007F7988"/>
    <w:rsid w:val="0080026C"/>
    <w:rsid w:val="00800A0F"/>
    <w:rsid w:val="008013B2"/>
    <w:rsid w:val="00801BB8"/>
    <w:rsid w:val="00801E7A"/>
    <w:rsid w:val="00801EE2"/>
    <w:rsid w:val="0080264C"/>
    <w:rsid w:val="00802665"/>
    <w:rsid w:val="00802C79"/>
    <w:rsid w:val="008032F0"/>
    <w:rsid w:val="008044DC"/>
    <w:rsid w:val="00804E0B"/>
    <w:rsid w:val="00805FF6"/>
    <w:rsid w:val="0080650E"/>
    <w:rsid w:val="008066F2"/>
    <w:rsid w:val="0080698B"/>
    <w:rsid w:val="008070AA"/>
    <w:rsid w:val="008072AC"/>
    <w:rsid w:val="00810273"/>
    <w:rsid w:val="00811A32"/>
    <w:rsid w:val="00812B69"/>
    <w:rsid w:val="00813047"/>
    <w:rsid w:val="00813924"/>
    <w:rsid w:val="00813C9D"/>
    <w:rsid w:val="0081465A"/>
    <w:rsid w:val="00815240"/>
    <w:rsid w:val="008152C8"/>
    <w:rsid w:val="00815F82"/>
    <w:rsid w:val="00816956"/>
    <w:rsid w:val="00816F4E"/>
    <w:rsid w:val="008179CC"/>
    <w:rsid w:val="008200C4"/>
    <w:rsid w:val="008213B9"/>
    <w:rsid w:val="00821E24"/>
    <w:rsid w:val="00822109"/>
    <w:rsid w:val="0082277C"/>
    <w:rsid w:val="0082286E"/>
    <w:rsid w:val="00822919"/>
    <w:rsid w:val="00822C76"/>
    <w:rsid w:val="00822D19"/>
    <w:rsid w:val="008231BC"/>
    <w:rsid w:val="00823318"/>
    <w:rsid w:val="00823D21"/>
    <w:rsid w:val="00825682"/>
    <w:rsid w:val="00827AB4"/>
    <w:rsid w:val="00827CEC"/>
    <w:rsid w:val="00827F93"/>
    <w:rsid w:val="00830A88"/>
    <w:rsid w:val="00831781"/>
    <w:rsid w:val="00831844"/>
    <w:rsid w:val="00831AD2"/>
    <w:rsid w:val="00832387"/>
    <w:rsid w:val="008331AE"/>
    <w:rsid w:val="00833211"/>
    <w:rsid w:val="0083383F"/>
    <w:rsid w:val="008353AC"/>
    <w:rsid w:val="008353C5"/>
    <w:rsid w:val="00835BFF"/>
    <w:rsid w:val="00835ED4"/>
    <w:rsid w:val="0083613B"/>
    <w:rsid w:val="008369D8"/>
    <w:rsid w:val="00836AFD"/>
    <w:rsid w:val="00836E7F"/>
    <w:rsid w:val="00837200"/>
    <w:rsid w:val="008403F2"/>
    <w:rsid w:val="0084056F"/>
    <w:rsid w:val="00840651"/>
    <w:rsid w:val="0084086B"/>
    <w:rsid w:val="00840B5A"/>
    <w:rsid w:val="008411F7"/>
    <w:rsid w:val="008415ED"/>
    <w:rsid w:val="00841786"/>
    <w:rsid w:val="00843002"/>
    <w:rsid w:val="00844778"/>
    <w:rsid w:val="0084514E"/>
    <w:rsid w:val="008457E5"/>
    <w:rsid w:val="00845828"/>
    <w:rsid w:val="00845F43"/>
    <w:rsid w:val="0084646C"/>
    <w:rsid w:val="0084703A"/>
    <w:rsid w:val="00847774"/>
    <w:rsid w:val="0084781C"/>
    <w:rsid w:val="00847933"/>
    <w:rsid w:val="00850251"/>
    <w:rsid w:val="008508F2"/>
    <w:rsid w:val="008510BE"/>
    <w:rsid w:val="008510D0"/>
    <w:rsid w:val="00851380"/>
    <w:rsid w:val="0085385A"/>
    <w:rsid w:val="008538C7"/>
    <w:rsid w:val="00853A6A"/>
    <w:rsid w:val="00853F7A"/>
    <w:rsid w:val="008544A8"/>
    <w:rsid w:val="00854600"/>
    <w:rsid w:val="00855223"/>
    <w:rsid w:val="008555B5"/>
    <w:rsid w:val="0085603A"/>
    <w:rsid w:val="00856822"/>
    <w:rsid w:val="008608BF"/>
    <w:rsid w:val="00860D57"/>
    <w:rsid w:val="00860FA6"/>
    <w:rsid w:val="008614BC"/>
    <w:rsid w:val="00861508"/>
    <w:rsid w:val="008629EF"/>
    <w:rsid w:val="00862A9F"/>
    <w:rsid w:val="00864882"/>
    <w:rsid w:val="00864C0B"/>
    <w:rsid w:val="00864E6F"/>
    <w:rsid w:val="0086530B"/>
    <w:rsid w:val="00866200"/>
    <w:rsid w:val="00866ED8"/>
    <w:rsid w:val="00867998"/>
    <w:rsid w:val="00870148"/>
    <w:rsid w:val="00871290"/>
    <w:rsid w:val="00871624"/>
    <w:rsid w:val="00872091"/>
    <w:rsid w:val="008723DF"/>
    <w:rsid w:val="008740DA"/>
    <w:rsid w:val="00874E73"/>
    <w:rsid w:val="00874F7A"/>
    <w:rsid w:val="008763C9"/>
    <w:rsid w:val="00877C2D"/>
    <w:rsid w:val="00877E8B"/>
    <w:rsid w:val="008811CB"/>
    <w:rsid w:val="00881CBF"/>
    <w:rsid w:val="00881D52"/>
    <w:rsid w:val="008831BA"/>
    <w:rsid w:val="00883318"/>
    <w:rsid w:val="0088373B"/>
    <w:rsid w:val="0088391C"/>
    <w:rsid w:val="0088392A"/>
    <w:rsid w:val="00883BF7"/>
    <w:rsid w:val="00884A37"/>
    <w:rsid w:val="0088588D"/>
    <w:rsid w:val="0088624D"/>
    <w:rsid w:val="0088755F"/>
    <w:rsid w:val="00887F02"/>
    <w:rsid w:val="00890064"/>
    <w:rsid w:val="008917B1"/>
    <w:rsid w:val="0089188E"/>
    <w:rsid w:val="008920F3"/>
    <w:rsid w:val="008921B1"/>
    <w:rsid w:val="008928EA"/>
    <w:rsid w:val="00892B0A"/>
    <w:rsid w:val="00892D3B"/>
    <w:rsid w:val="00892D84"/>
    <w:rsid w:val="008936DD"/>
    <w:rsid w:val="00893757"/>
    <w:rsid w:val="00893E16"/>
    <w:rsid w:val="00894641"/>
    <w:rsid w:val="00894CA4"/>
    <w:rsid w:val="0089578B"/>
    <w:rsid w:val="00895F35"/>
    <w:rsid w:val="008961C2"/>
    <w:rsid w:val="0089773B"/>
    <w:rsid w:val="008A09E2"/>
    <w:rsid w:val="008A0B71"/>
    <w:rsid w:val="008A1035"/>
    <w:rsid w:val="008A149A"/>
    <w:rsid w:val="008A16AF"/>
    <w:rsid w:val="008A27BF"/>
    <w:rsid w:val="008A3F22"/>
    <w:rsid w:val="008A455A"/>
    <w:rsid w:val="008A45C7"/>
    <w:rsid w:val="008A5275"/>
    <w:rsid w:val="008A5364"/>
    <w:rsid w:val="008A5DE8"/>
    <w:rsid w:val="008A7B03"/>
    <w:rsid w:val="008B025B"/>
    <w:rsid w:val="008B1021"/>
    <w:rsid w:val="008B124B"/>
    <w:rsid w:val="008B1922"/>
    <w:rsid w:val="008B2E02"/>
    <w:rsid w:val="008B328B"/>
    <w:rsid w:val="008B4257"/>
    <w:rsid w:val="008B45D9"/>
    <w:rsid w:val="008B504E"/>
    <w:rsid w:val="008B5D7C"/>
    <w:rsid w:val="008B5D9B"/>
    <w:rsid w:val="008B7806"/>
    <w:rsid w:val="008C0B04"/>
    <w:rsid w:val="008C0D0E"/>
    <w:rsid w:val="008C1867"/>
    <w:rsid w:val="008C18CD"/>
    <w:rsid w:val="008C1A5D"/>
    <w:rsid w:val="008C1B78"/>
    <w:rsid w:val="008C2271"/>
    <w:rsid w:val="008C22CA"/>
    <w:rsid w:val="008C322B"/>
    <w:rsid w:val="008C445D"/>
    <w:rsid w:val="008C4C1F"/>
    <w:rsid w:val="008C579A"/>
    <w:rsid w:val="008C6E6D"/>
    <w:rsid w:val="008C7211"/>
    <w:rsid w:val="008C74D2"/>
    <w:rsid w:val="008C7CB4"/>
    <w:rsid w:val="008D0255"/>
    <w:rsid w:val="008D0E71"/>
    <w:rsid w:val="008D10F9"/>
    <w:rsid w:val="008D149A"/>
    <w:rsid w:val="008D205D"/>
    <w:rsid w:val="008D27AB"/>
    <w:rsid w:val="008D2AA7"/>
    <w:rsid w:val="008D2EF2"/>
    <w:rsid w:val="008D34DA"/>
    <w:rsid w:val="008D3C58"/>
    <w:rsid w:val="008D41DF"/>
    <w:rsid w:val="008D511D"/>
    <w:rsid w:val="008D5834"/>
    <w:rsid w:val="008D59FC"/>
    <w:rsid w:val="008D64CA"/>
    <w:rsid w:val="008D6994"/>
    <w:rsid w:val="008D6DF8"/>
    <w:rsid w:val="008D7029"/>
    <w:rsid w:val="008D7255"/>
    <w:rsid w:val="008D7938"/>
    <w:rsid w:val="008E00CD"/>
    <w:rsid w:val="008E112B"/>
    <w:rsid w:val="008E1183"/>
    <w:rsid w:val="008E26CC"/>
    <w:rsid w:val="008E30AB"/>
    <w:rsid w:val="008E3130"/>
    <w:rsid w:val="008E350F"/>
    <w:rsid w:val="008E37C6"/>
    <w:rsid w:val="008E3D6F"/>
    <w:rsid w:val="008E4088"/>
    <w:rsid w:val="008E4D84"/>
    <w:rsid w:val="008E5479"/>
    <w:rsid w:val="008E5552"/>
    <w:rsid w:val="008E6732"/>
    <w:rsid w:val="008E6FE9"/>
    <w:rsid w:val="008E710A"/>
    <w:rsid w:val="008E7D8D"/>
    <w:rsid w:val="008F03CF"/>
    <w:rsid w:val="008F09B1"/>
    <w:rsid w:val="008F0C88"/>
    <w:rsid w:val="008F132F"/>
    <w:rsid w:val="008F150F"/>
    <w:rsid w:val="008F18A0"/>
    <w:rsid w:val="008F1C50"/>
    <w:rsid w:val="008F2DA1"/>
    <w:rsid w:val="008F330E"/>
    <w:rsid w:val="008F3372"/>
    <w:rsid w:val="008F377B"/>
    <w:rsid w:val="008F400B"/>
    <w:rsid w:val="008F4C3A"/>
    <w:rsid w:val="008F56CE"/>
    <w:rsid w:val="008F5A04"/>
    <w:rsid w:val="008F5D08"/>
    <w:rsid w:val="008F6002"/>
    <w:rsid w:val="008F61AE"/>
    <w:rsid w:val="008F63C6"/>
    <w:rsid w:val="008F74EF"/>
    <w:rsid w:val="008F75CD"/>
    <w:rsid w:val="008F7C02"/>
    <w:rsid w:val="009001F1"/>
    <w:rsid w:val="00900329"/>
    <w:rsid w:val="0090119D"/>
    <w:rsid w:val="00901BBE"/>
    <w:rsid w:val="00903BE3"/>
    <w:rsid w:val="00904130"/>
    <w:rsid w:val="00904B39"/>
    <w:rsid w:val="00904FD2"/>
    <w:rsid w:val="00905136"/>
    <w:rsid w:val="009056DE"/>
    <w:rsid w:val="00905790"/>
    <w:rsid w:val="00905A77"/>
    <w:rsid w:val="00905BA3"/>
    <w:rsid w:val="0090637B"/>
    <w:rsid w:val="00906448"/>
    <w:rsid w:val="009065F7"/>
    <w:rsid w:val="00906BAE"/>
    <w:rsid w:val="00907808"/>
    <w:rsid w:val="00907BE2"/>
    <w:rsid w:val="009100F3"/>
    <w:rsid w:val="00910698"/>
    <w:rsid w:val="0091091E"/>
    <w:rsid w:val="00910A31"/>
    <w:rsid w:val="00912EDC"/>
    <w:rsid w:val="0091366F"/>
    <w:rsid w:val="00913A1A"/>
    <w:rsid w:val="00913E45"/>
    <w:rsid w:val="0091493C"/>
    <w:rsid w:val="009149B6"/>
    <w:rsid w:val="00914A69"/>
    <w:rsid w:val="00914A87"/>
    <w:rsid w:val="00915528"/>
    <w:rsid w:val="009156D3"/>
    <w:rsid w:val="00915716"/>
    <w:rsid w:val="00915D2B"/>
    <w:rsid w:val="00916313"/>
    <w:rsid w:val="009166C9"/>
    <w:rsid w:val="00916A82"/>
    <w:rsid w:val="00916B7A"/>
    <w:rsid w:val="00916C1C"/>
    <w:rsid w:val="0091719B"/>
    <w:rsid w:val="00917983"/>
    <w:rsid w:val="00917999"/>
    <w:rsid w:val="00917AA5"/>
    <w:rsid w:val="00917FCD"/>
    <w:rsid w:val="00920573"/>
    <w:rsid w:val="00921954"/>
    <w:rsid w:val="00923B23"/>
    <w:rsid w:val="009242D4"/>
    <w:rsid w:val="00924898"/>
    <w:rsid w:val="00924C71"/>
    <w:rsid w:val="00927BA8"/>
    <w:rsid w:val="00927E1B"/>
    <w:rsid w:val="0093026B"/>
    <w:rsid w:val="0093038F"/>
    <w:rsid w:val="0093110A"/>
    <w:rsid w:val="009314B8"/>
    <w:rsid w:val="009318A1"/>
    <w:rsid w:val="00931FB9"/>
    <w:rsid w:val="009325BD"/>
    <w:rsid w:val="00933833"/>
    <w:rsid w:val="00933C95"/>
    <w:rsid w:val="00933E54"/>
    <w:rsid w:val="00934516"/>
    <w:rsid w:val="00934748"/>
    <w:rsid w:val="00936471"/>
    <w:rsid w:val="0093684D"/>
    <w:rsid w:val="00936CE9"/>
    <w:rsid w:val="00936F88"/>
    <w:rsid w:val="0093777C"/>
    <w:rsid w:val="009406C8"/>
    <w:rsid w:val="00940B5A"/>
    <w:rsid w:val="00941032"/>
    <w:rsid w:val="0094133D"/>
    <w:rsid w:val="00941C6B"/>
    <w:rsid w:val="0094257A"/>
    <w:rsid w:val="00942E41"/>
    <w:rsid w:val="00942FD4"/>
    <w:rsid w:val="0094359F"/>
    <w:rsid w:val="00943DFF"/>
    <w:rsid w:val="0094413B"/>
    <w:rsid w:val="009442F4"/>
    <w:rsid w:val="00944C74"/>
    <w:rsid w:val="00944E1B"/>
    <w:rsid w:val="00945963"/>
    <w:rsid w:val="00945D02"/>
    <w:rsid w:val="00946261"/>
    <w:rsid w:val="009472DD"/>
    <w:rsid w:val="0094736B"/>
    <w:rsid w:val="00947A6B"/>
    <w:rsid w:val="00950022"/>
    <w:rsid w:val="00951501"/>
    <w:rsid w:val="00952638"/>
    <w:rsid w:val="009526EC"/>
    <w:rsid w:val="00952A05"/>
    <w:rsid w:val="0095342B"/>
    <w:rsid w:val="0095357F"/>
    <w:rsid w:val="00954D70"/>
    <w:rsid w:val="00955B02"/>
    <w:rsid w:val="009561EF"/>
    <w:rsid w:val="00956347"/>
    <w:rsid w:val="00956F9A"/>
    <w:rsid w:val="00960714"/>
    <w:rsid w:val="00960D8E"/>
    <w:rsid w:val="00960ED9"/>
    <w:rsid w:val="009618C7"/>
    <w:rsid w:val="00961BC7"/>
    <w:rsid w:val="0096214D"/>
    <w:rsid w:val="0096301F"/>
    <w:rsid w:val="00963230"/>
    <w:rsid w:val="00963306"/>
    <w:rsid w:val="00964F69"/>
    <w:rsid w:val="009656DE"/>
    <w:rsid w:val="00965CB7"/>
    <w:rsid w:val="00965F00"/>
    <w:rsid w:val="0096637E"/>
    <w:rsid w:val="00966601"/>
    <w:rsid w:val="00966751"/>
    <w:rsid w:val="0096682B"/>
    <w:rsid w:val="009673C3"/>
    <w:rsid w:val="009704F1"/>
    <w:rsid w:val="0097102D"/>
    <w:rsid w:val="0097109F"/>
    <w:rsid w:val="009710DA"/>
    <w:rsid w:val="009723D2"/>
    <w:rsid w:val="00972E35"/>
    <w:rsid w:val="009730A9"/>
    <w:rsid w:val="00973FC8"/>
    <w:rsid w:val="0097444C"/>
    <w:rsid w:val="009749D3"/>
    <w:rsid w:val="00975887"/>
    <w:rsid w:val="00975E23"/>
    <w:rsid w:val="009763A6"/>
    <w:rsid w:val="00976C0B"/>
    <w:rsid w:val="00976F64"/>
    <w:rsid w:val="009800A8"/>
    <w:rsid w:val="0098011E"/>
    <w:rsid w:val="0098070B"/>
    <w:rsid w:val="00981328"/>
    <w:rsid w:val="009816A1"/>
    <w:rsid w:val="00981EB7"/>
    <w:rsid w:val="009823E8"/>
    <w:rsid w:val="00982FEC"/>
    <w:rsid w:val="00983DF6"/>
    <w:rsid w:val="0098468A"/>
    <w:rsid w:val="00984B03"/>
    <w:rsid w:val="009856A7"/>
    <w:rsid w:val="00985B47"/>
    <w:rsid w:val="00985EA1"/>
    <w:rsid w:val="00986203"/>
    <w:rsid w:val="0098620F"/>
    <w:rsid w:val="009867AE"/>
    <w:rsid w:val="00987586"/>
    <w:rsid w:val="009901DF"/>
    <w:rsid w:val="00990236"/>
    <w:rsid w:val="00990A5A"/>
    <w:rsid w:val="00991C9A"/>
    <w:rsid w:val="00991F4E"/>
    <w:rsid w:val="0099281B"/>
    <w:rsid w:val="0099317C"/>
    <w:rsid w:val="00993372"/>
    <w:rsid w:val="0099348D"/>
    <w:rsid w:val="0099385A"/>
    <w:rsid w:val="0099393B"/>
    <w:rsid w:val="00993BA4"/>
    <w:rsid w:val="00993FB4"/>
    <w:rsid w:val="00994028"/>
    <w:rsid w:val="009954E4"/>
    <w:rsid w:val="00995E8F"/>
    <w:rsid w:val="009969A2"/>
    <w:rsid w:val="00996B63"/>
    <w:rsid w:val="009971AB"/>
    <w:rsid w:val="009A017D"/>
    <w:rsid w:val="009A093B"/>
    <w:rsid w:val="009A2292"/>
    <w:rsid w:val="009A242A"/>
    <w:rsid w:val="009A37A3"/>
    <w:rsid w:val="009A3B8C"/>
    <w:rsid w:val="009A5273"/>
    <w:rsid w:val="009A54EB"/>
    <w:rsid w:val="009A5CC7"/>
    <w:rsid w:val="009A6966"/>
    <w:rsid w:val="009B0163"/>
    <w:rsid w:val="009B0973"/>
    <w:rsid w:val="009B111B"/>
    <w:rsid w:val="009B1D98"/>
    <w:rsid w:val="009B27BE"/>
    <w:rsid w:val="009B30D9"/>
    <w:rsid w:val="009B316C"/>
    <w:rsid w:val="009B3BDC"/>
    <w:rsid w:val="009B4483"/>
    <w:rsid w:val="009B493D"/>
    <w:rsid w:val="009B498E"/>
    <w:rsid w:val="009B60A4"/>
    <w:rsid w:val="009B6D80"/>
    <w:rsid w:val="009B71FE"/>
    <w:rsid w:val="009B7BFC"/>
    <w:rsid w:val="009B7D73"/>
    <w:rsid w:val="009C103F"/>
    <w:rsid w:val="009C4B7B"/>
    <w:rsid w:val="009C4FB6"/>
    <w:rsid w:val="009C588D"/>
    <w:rsid w:val="009C59A2"/>
    <w:rsid w:val="009C60E6"/>
    <w:rsid w:val="009C63EB"/>
    <w:rsid w:val="009C6523"/>
    <w:rsid w:val="009C6C39"/>
    <w:rsid w:val="009C6E91"/>
    <w:rsid w:val="009C73FA"/>
    <w:rsid w:val="009C78B3"/>
    <w:rsid w:val="009C7B9B"/>
    <w:rsid w:val="009D0478"/>
    <w:rsid w:val="009D14B2"/>
    <w:rsid w:val="009D1D45"/>
    <w:rsid w:val="009D27A5"/>
    <w:rsid w:val="009D3290"/>
    <w:rsid w:val="009D4640"/>
    <w:rsid w:val="009D4B33"/>
    <w:rsid w:val="009D510D"/>
    <w:rsid w:val="009D522B"/>
    <w:rsid w:val="009D5459"/>
    <w:rsid w:val="009D5E31"/>
    <w:rsid w:val="009D64AF"/>
    <w:rsid w:val="009D64B4"/>
    <w:rsid w:val="009D672B"/>
    <w:rsid w:val="009E0BC3"/>
    <w:rsid w:val="009E0DA2"/>
    <w:rsid w:val="009E0E3E"/>
    <w:rsid w:val="009E14D9"/>
    <w:rsid w:val="009E1C3C"/>
    <w:rsid w:val="009E253C"/>
    <w:rsid w:val="009E27E8"/>
    <w:rsid w:val="009E2B71"/>
    <w:rsid w:val="009E3105"/>
    <w:rsid w:val="009E3F07"/>
    <w:rsid w:val="009E48EE"/>
    <w:rsid w:val="009E4AD3"/>
    <w:rsid w:val="009E4EBB"/>
    <w:rsid w:val="009E5B8F"/>
    <w:rsid w:val="009E5C80"/>
    <w:rsid w:val="009E6BC8"/>
    <w:rsid w:val="009E6BCF"/>
    <w:rsid w:val="009E7313"/>
    <w:rsid w:val="009E7751"/>
    <w:rsid w:val="009F0FDD"/>
    <w:rsid w:val="009F1092"/>
    <w:rsid w:val="009F1688"/>
    <w:rsid w:val="009F1B1E"/>
    <w:rsid w:val="009F2363"/>
    <w:rsid w:val="009F2569"/>
    <w:rsid w:val="009F2CE5"/>
    <w:rsid w:val="009F305E"/>
    <w:rsid w:val="009F35A9"/>
    <w:rsid w:val="009F3792"/>
    <w:rsid w:val="009F3892"/>
    <w:rsid w:val="009F3B04"/>
    <w:rsid w:val="009F663A"/>
    <w:rsid w:val="009F6A75"/>
    <w:rsid w:val="009F6F46"/>
    <w:rsid w:val="009F781A"/>
    <w:rsid w:val="009F7BDC"/>
    <w:rsid w:val="00A00BCA"/>
    <w:rsid w:val="00A013AC"/>
    <w:rsid w:val="00A01CEA"/>
    <w:rsid w:val="00A03301"/>
    <w:rsid w:val="00A03EEB"/>
    <w:rsid w:val="00A03FE8"/>
    <w:rsid w:val="00A040E9"/>
    <w:rsid w:val="00A0444B"/>
    <w:rsid w:val="00A04B3E"/>
    <w:rsid w:val="00A04DAA"/>
    <w:rsid w:val="00A0578C"/>
    <w:rsid w:val="00A05811"/>
    <w:rsid w:val="00A05840"/>
    <w:rsid w:val="00A05976"/>
    <w:rsid w:val="00A05F6E"/>
    <w:rsid w:val="00A0604D"/>
    <w:rsid w:val="00A06B4A"/>
    <w:rsid w:val="00A079F9"/>
    <w:rsid w:val="00A103F4"/>
    <w:rsid w:val="00A1112D"/>
    <w:rsid w:val="00A114D1"/>
    <w:rsid w:val="00A1196F"/>
    <w:rsid w:val="00A11E8E"/>
    <w:rsid w:val="00A12D5F"/>
    <w:rsid w:val="00A12FF5"/>
    <w:rsid w:val="00A139BA"/>
    <w:rsid w:val="00A13F6B"/>
    <w:rsid w:val="00A1426D"/>
    <w:rsid w:val="00A14274"/>
    <w:rsid w:val="00A14784"/>
    <w:rsid w:val="00A152EC"/>
    <w:rsid w:val="00A166F2"/>
    <w:rsid w:val="00A16827"/>
    <w:rsid w:val="00A16BAB"/>
    <w:rsid w:val="00A20553"/>
    <w:rsid w:val="00A20BA9"/>
    <w:rsid w:val="00A20D81"/>
    <w:rsid w:val="00A2113D"/>
    <w:rsid w:val="00A2239C"/>
    <w:rsid w:val="00A223CA"/>
    <w:rsid w:val="00A22B96"/>
    <w:rsid w:val="00A23964"/>
    <w:rsid w:val="00A243B7"/>
    <w:rsid w:val="00A24418"/>
    <w:rsid w:val="00A24487"/>
    <w:rsid w:val="00A2495D"/>
    <w:rsid w:val="00A24C5C"/>
    <w:rsid w:val="00A250EA"/>
    <w:rsid w:val="00A26756"/>
    <w:rsid w:val="00A27EA7"/>
    <w:rsid w:val="00A3002E"/>
    <w:rsid w:val="00A31856"/>
    <w:rsid w:val="00A324E9"/>
    <w:rsid w:val="00A32FF7"/>
    <w:rsid w:val="00A347BB"/>
    <w:rsid w:val="00A3486B"/>
    <w:rsid w:val="00A352EF"/>
    <w:rsid w:val="00A36F91"/>
    <w:rsid w:val="00A404C3"/>
    <w:rsid w:val="00A406EF"/>
    <w:rsid w:val="00A40A61"/>
    <w:rsid w:val="00A40F4E"/>
    <w:rsid w:val="00A413EA"/>
    <w:rsid w:val="00A41886"/>
    <w:rsid w:val="00A43217"/>
    <w:rsid w:val="00A432BD"/>
    <w:rsid w:val="00A43DE7"/>
    <w:rsid w:val="00A442F3"/>
    <w:rsid w:val="00A46322"/>
    <w:rsid w:val="00A46326"/>
    <w:rsid w:val="00A477BB"/>
    <w:rsid w:val="00A47B6A"/>
    <w:rsid w:val="00A5000E"/>
    <w:rsid w:val="00A50576"/>
    <w:rsid w:val="00A50A1C"/>
    <w:rsid w:val="00A5103B"/>
    <w:rsid w:val="00A513F7"/>
    <w:rsid w:val="00A515B0"/>
    <w:rsid w:val="00A524AD"/>
    <w:rsid w:val="00A5279F"/>
    <w:rsid w:val="00A52D08"/>
    <w:rsid w:val="00A5395B"/>
    <w:rsid w:val="00A53B23"/>
    <w:rsid w:val="00A54263"/>
    <w:rsid w:val="00A55325"/>
    <w:rsid w:val="00A55452"/>
    <w:rsid w:val="00A55DB9"/>
    <w:rsid w:val="00A57840"/>
    <w:rsid w:val="00A61312"/>
    <w:rsid w:val="00A62892"/>
    <w:rsid w:val="00A63B94"/>
    <w:rsid w:val="00A645D8"/>
    <w:rsid w:val="00A64C4E"/>
    <w:rsid w:val="00A654AA"/>
    <w:rsid w:val="00A6571C"/>
    <w:rsid w:val="00A65CC2"/>
    <w:rsid w:val="00A65F8E"/>
    <w:rsid w:val="00A669E3"/>
    <w:rsid w:val="00A66A59"/>
    <w:rsid w:val="00A66C8F"/>
    <w:rsid w:val="00A66EDE"/>
    <w:rsid w:val="00A67217"/>
    <w:rsid w:val="00A675BE"/>
    <w:rsid w:val="00A67CBD"/>
    <w:rsid w:val="00A701E3"/>
    <w:rsid w:val="00A7034D"/>
    <w:rsid w:val="00A7050B"/>
    <w:rsid w:val="00A70A20"/>
    <w:rsid w:val="00A7221A"/>
    <w:rsid w:val="00A72418"/>
    <w:rsid w:val="00A730C1"/>
    <w:rsid w:val="00A73113"/>
    <w:rsid w:val="00A736A4"/>
    <w:rsid w:val="00A73917"/>
    <w:rsid w:val="00A73E8F"/>
    <w:rsid w:val="00A74991"/>
    <w:rsid w:val="00A752F1"/>
    <w:rsid w:val="00A758BF"/>
    <w:rsid w:val="00A76219"/>
    <w:rsid w:val="00A76708"/>
    <w:rsid w:val="00A76E6B"/>
    <w:rsid w:val="00A77FEE"/>
    <w:rsid w:val="00A810CA"/>
    <w:rsid w:val="00A81570"/>
    <w:rsid w:val="00A81E73"/>
    <w:rsid w:val="00A8221A"/>
    <w:rsid w:val="00A822D9"/>
    <w:rsid w:val="00A825C7"/>
    <w:rsid w:val="00A833FA"/>
    <w:rsid w:val="00A842F8"/>
    <w:rsid w:val="00A8483E"/>
    <w:rsid w:val="00A84E87"/>
    <w:rsid w:val="00A84E9D"/>
    <w:rsid w:val="00A84F4A"/>
    <w:rsid w:val="00A858B7"/>
    <w:rsid w:val="00A864C4"/>
    <w:rsid w:val="00A8762F"/>
    <w:rsid w:val="00A876FB"/>
    <w:rsid w:val="00A8799A"/>
    <w:rsid w:val="00A87A03"/>
    <w:rsid w:val="00A90170"/>
    <w:rsid w:val="00A907C9"/>
    <w:rsid w:val="00A90CB8"/>
    <w:rsid w:val="00A91241"/>
    <w:rsid w:val="00A912CD"/>
    <w:rsid w:val="00A926E8"/>
    <w:rsid w:val="00A92736"/>
    <w:rsid w:val="00A92895"/>
    <w:rsid w:val="00A92962"/>
    <w:rsid w:val="00A92BFB"/>
    <w:rsid w:val="00A92F99"/>
    <w:rsid w:val="00A9353E"/>
    <w:rsid w:val="00A93EFC"/>
    <w:rsid w:val="00A94B98"/>
    <w:rsid w:val="00A94C7B"/>
    <w:rsid w:val="00A94D1E"/>
    <w:rsid w:val="00A953AE"/>
    <w:rsid w:val="00A95554"/>
    <w:rsid w:val="00A95B3D"/>
    <w:rsid w:val="00A961AD"/>
    <w:rsid w:val="00A9632E"/>
    <w:rsid w:val="00A96AB0"/>
    <w:rsid w:val="00A96B2A"/>
    <w:rsid w:val="00A96C68"/>
    <w:rsid w:val="00A97063"/>
    <w:rsid w:val="00A97210"/>
    <w:rsid w:val="00A9755D"/>
    <w:rsid w:val="00AA0565"/>
    <w:rsid w:val="00AA0EBA"/>
    <w:rsid w:val="00AA1796"/>
    <w:rsid w:val="00AA1A25"/>
    <w:rsid w:val="00AA2D1F"/>
    <w:rsid w:val="00AA33D5"/>
    <w:rsid w:val="00AA3492"/>
    <w:rsid w:val="00AA397D"/>
    <w:rsid w:val="00AA4105"/>
    <w:rsid w:val="00AA45F0"/>
    <w:rsid w:val="00AA51F2"/>
    <w:rsid w:val="00AA56AB"/>
    <w:rsid w:val="00AA5F05"/>
    <w:rsid w:val="00AA5F46"/>
    <w:rsid w:val="00AA7AD9"/>
    <w:rsid w:val="00AA7BA0"/>
    <w:rsid w:val="00AA7BE9"/>
    <w:rsid w:val="00AB0196"/>
    <w:rsid w:val="00AB06EE"/>
    <w:rsid w:val="00AB1ECD"/>
    <w:rsid w:val="00AB26A4"/>
    <w:rsid w:val="00AB2869"/>
    <w:rsid w:val="00AB381B"/>
    <w:rsid w:val="00AB4616"/>
    <w:rsid w:val="00AB471F"/>
    <w:rsid w:val="00AB4A8A"/>
    <w:rsid w:val="00AB4E81"/>
    <w:rsid w:val="00AB604E"/>
    <w:rsid w:val="00AB6284"/>
    <w:rsid w:val="00AB7052"/>
    <w:rsid w:val="00AB7188"/>
    <w:rsid w:val="00AB7CCC"/>
    <w:rsid w:val="00AC0210"/>
    <w:rsid w:val="00AC0712"/>
    <w:rsid w:val="00AC0BBC"/>
    <w:rsid w:val="00AC17B6"/>
    <w:rsid w:val="00AC2654"/>
    <w:rsid w:val="00AC3275"/>
    <w:rsid w:val="00AC3297"/>
    <w:rsid w:val="00AC486F"/>
    <w:rsid w:val="00AC4F6A"/>
    <w:rsid w:val="00AC5807"/>
    <w:rsid w:val="00AC6124"/>
    <w:rsid w:val="00AC64EF"/>
    <w:rsid w:val="00AC69E9"/>
    <w:rsid w:val="00AC6EA3"/>
    <w:rsid w:val="00AC6F64"/>
    <w:rsid w:val="00AC7A78"/>
    <w:rsid w:val="00AD010C"/>
    <w:rsid w:val="00AD0944"/>
    <w:rsid w:val="00AD0CE0"/>
    <w:rsid w:val="00AD202F"/>
    <w:rsid w:val="00AD29C3"/>
    <w:rsid w:val="00AD2C9C"/>
    <w:rsid w:val="00AD2EF2"/>
    <w:rsid w:val="00AD3500"/>
    <w:rsid w:val="00AD372A"/>
    <w:rsid w:val="00AD3B94"/>
    <w:rsid w:val="00AD54F0"/>
    <w:rsid w:val="00AD5518"/>
    <w:rsid w:val="00AD5D52"/>
    <w:rsid w:val="00AD5DD9"/>
    <w:rsid w:val="00AD6352"/>
    <w:rsid w:val="00AD6EB0"/>
    <w:rsid w:val="00AD6ED3"/>
    <w:rsid w:val="00AD7145"/>
    <w:rsid w:val="00AE078A"/>
    <w:rsid w:val="00AE11EC"/>
    <w:rsid w:val="00AE12E1"/>
    <w:rsid w:val="00AE14AA"/>
    <w:rsid w:val="00AE3593"/>
    <w:rsid w:val="00AE43E1"/>
    <w:rsid w:val="00AE483F"/>
    <w:rsid w:val="00AE493E"/>
    <w:rsid w:val="00AE5234"/>
    <w:rsid w:val="00AE55B6"/>
    <w:rsid w:val="00AE572F"/>
    <w:rsid w:val="00AE5DE6"/>
    <w:rsid w:val="00AE63A7"/>
    <w:rsid w:val="00AE66A3"/>
    <w:rsid w:val="00AE69B2"/>
    <w:rsid w:val="00AE6DF3"/>
    <w:rsid w:val="00AE6E57"/>
    <w:rsid w:val="00AE6F1E"/>
    <w:rsid w:val="00AE713E"/>
    <w:rsid w:val="00AF0069"/>
    <w:rsid w:val="00AF032C"/>
    <w:rsid w:val="00AF0B53"/>
    <w:rsid w:val="00AF1D44"/>
    <w:rsid w:val="00AF202C"/>
    <w:rsid w:val="00AF2BBA"/>
    <w:rsid w:val="00AF3354"/>
    <w:rsid w:val="00AF34C7"/>
    <w:rsid w:val="00AF3656"/>
    <w:rsid w:val="00AF3CE5"/>
    <w:rsid w:val="00AF3DF5"/>
    <w:rsid w:val="00AF3E76"/>
    <w:rsid w:val="00AF4FC2"/>
    <w:rsid w:val="00AF5654"/>
    <w:rsid w:val="00AF5BFD"/>
    <w:rsid w:val="00AF5E39"/>
    <w:rsid w:val="00AF6140"/>
    <w:rsid w:val="00AF6516"/>
    <w:rsid w:val="00AF6D31"/>
    <w:rsid w:val="00AF6D7C"/>
    <w:rsid w:val="00AF6D8F"/>
    <w:rsid w:val="00AF6EC9"/>
    <w:rsid w:val="00AF7A14"/>
    <w:rsid w:val="00AF7BF6"/>
    <w:rsid w:val="00B0073A"/>
    <w:rsid w:val="00B00B7A"/>
    <w:rsid w:val="00B01842"/>
    <w:rsid w:val="00B018E8"/>
    <w:rsid w:val="00B037A2"/>
    <w:rsid w:val="00B039D5"/>
    <w:rsid w:val="00B040C6"/>
    <w:rsid w:val="00B04796"/>
    <w:rsid w:val="00B052C1"/>
    <w:rsid w:val="00B05717"/>
    <w:rsid w:val="00B05B15"/>
    <w:rsid w:val="00B06C18"/>
    <w:rsid w:val="00B06F76"/>
    <w:rsid w:val="00B0738F"/>
    <w:rsid w:val="00B11579"/>
    <w:rsid w:val="00B11945"/>
    <w:rsid w:val="00B1239B"/>
    <w:rsid w:val="00B12578"/>
    <w:rsid w:val="00B12B6F"/>
    <w:rsid w:val="00B12D3F"/>
    <w:rsid w:val="00B12F5B"/>
    <w:rsid w:val="00B1305B"/>
    <w:rsid w:val="00B147AF"/>
    <w:rsid w:val="00B1490A"/>
    <w:rsid w:val="00B14955"/>
    <w:rsid w:val="00B14CEB"/>
    <w:rsid w:val="00B16209"/>
    <w:rsid w:val="00B21430"/>
    <w:rsid w:val="00B23ABD"/>
    <w:rsid w:val="00B23C41"/>
    <w:rsid w:val="00B2427C"/>
    <w:rsid w:val="00B24732"/>
    <w:rsid w:val="00B248E0"/>
    <w:rsid w:val="00B249E3"/>
    <w:rsid w:val="00B25B77"/>
    <w:rsid w:val="00B263D7"/>
    <w:rsid w:val="00B26550"/>
    <w:rsid w:val="00B26740"/>
    <w:rsid w:val="00B26D15"/>
    <w:rsid w:val="00B26F06"/>
    <w:rsid w:val="00B27089"/>
    <w:rsid w:val="00B27672"/>
    <w:rsid w:val="00B312B0"/>
    <w:rsid w:val="00B31C8F"/>
    <w:rsid w:val="00B32BFC"/>
    <w:rsid w:val="00B32C31"/>
    <w:rsid w:val="00B331EF"/>
    <w:rsid w:val="00B33B61"/>
    <w:rsid w:val="00B33CB6"/>
    <w:rsid w:val="00B33D03"/>
    <w:rsid w:val="00B33D1D"/>
    <w:rsid w:val="00B358B5"/>
    <w:rsid w:val="00B35E23"/>
    <w:rsid w:val="00B36709"/>
    <w:rsid w:val="00B37146"/>
    <w:rsid w:val="00B3788C"/>
    <w:rsid w:val="00B37F8A"/>
    <w:rsid w:val="00B40117"/>
    <w:rsid w:val="00B4081C"/>
    <w:rsid w:val="00B41DE7"/>
    <w:rsid w:val="00B427F6"/>
    <w:rsid w:val="00B42FD7"/>
    <w:rsid w:val="00B433CF"/>
    <w:rsid w:val="00B450E3"/>
    <w:rsid w:val="00B452E7"/>
    <w:rsid w:val="00B4590B"/>
    <w:rsid w:val="00B45DAE"/>
    <w:rsid w:val="00B46250"/>
    <w:rsid w:val="00B46DD8"/>
    <w:rsid w:val="00B50375"/>
    <w:rsid w:val="00B50A48"/>
    <w:rsid w:val="00B510D6"/>
    <w:rsid w:val="00B51656"/>
    <w:rsid w:val="00B5180A"/>
    <w:rsid w:val="00B526F1"/>
    <w:rsid w:val="00B5274A"/>
    <w:rsid w:val="00B5298E"/>
    <w:rsid w:val="00B52EF6"/>
    <w:rsid w:val="00B531B0"/>
    <w:rsid w:val="00B53458"/>
    <w:rsid w:val="00B55F56"/>
    <w:rsid w:val="00B61211"/>
    <w:rsid w:val="00B613DE"/>
    <w:rsid w:val="00B61943"/>
    <w:rsid w:val="00B621C5"/>
    <w:rsid w:val="00B62D82"/>
    <w:rsid w:val="00B62E8F"/>
    <w:rsid w:val="00B6316C"/>
    <w:rsid w:val="00B63FA5"/>
    <w:rsid w:val="00B641BB"/>
    <w:rsid w:val="00B64636"/>
    <w:rsid w:val="00B64D01"/>
    <w:rsid w:val="00B64D62"/>
    <w:rsid w:val="00B65CF5"/>
    <w:rsid w:val="00B663BB"/>
    <w:rsid w:val="00B66F65"/>
    <w:rsid w:val="00B673AF"/>
    <w:rsid w:val="00B677B5"/>
    <w:rsid w:val="00B67A5A"/>
    <w:rsid w:val="00B702CB"/>
    <w:rsid w:val="00B70714"/>
    <w:rsid w:val="00B719D2"/>
    <w:rsid w:val="00B73990"/>
    <w:rsid w:val="00B75790"/>
    <w:rsid w:val="00B75ED5"/>
    <w:rsid w:val="00B76A2D"/>
    <w:rsid w:val="00B76C62"/>
    <w:rsid w:val="00B773A0"/>
    <w:rsid w:val="00B777FA"/>
    <w:rsid w:val="00B809BA"/>
    <w:rsid w:val="00B80E3B"/>
    <w:rsid w:val="00B81AE8"/>
    <w:rsid w:val="00B81F54"/>
    <w:rsid w:val="00B82713"/>
    <w:rsid w:val="00B82E61"/>
    <w:rsid w:val="00B83406"/>
    <w:rsid w:val="00B855A3"/>
    <w:rsid w:val="00B85AF0"/>
    <w:rsid w:val="00B8622E"/>
    <w:rsid w:val="00B86B23"/>
    <w:rsid w:val="00B86D89"/>
    <w:rsid w:val="00B87A6C"/>
    <w:rsid w:val="00B9068A"/>
    <w:rsid w:val="00B908F3"/>
    <w:rsid w:val="00B909F3"/>
    <w:rsid w:val="00B90F41"/>
    <w:rsid w:val="00B91641"/>
    <w:rsid w:val="00B91F5D"/>
    <w:rsid w:val="00B9239E"/>
    <w:rsid w:val="00B92E2D"/>
    <w:rsid w:val="00B93DBF"/>
    <w:rsid w:val="00B943C3"/>
    <w:rsid w:val="00B94B24"/>
    <w:rsid w:val="00B9604B"/>
    <w:rsid w:val="00B96C0F"/>
    <w:rsid w:val="00B9719A"/>
    <w:rsid w:val="00B975C1"/>
    <w:rsid w:val="00BA065B"/>
    <w:rsid w:val="00BA0E7D"/>
    <w:rsid w:val="00BA1121"/>
    <w:rsid w:val="00BA119E"/>
    <w:rsid w:val="00BA1E63"/>
    <w:rsid w:val="00BA32CD"/>
    <w:rsid w:val="00BA3965"/>
    <w:rsid w:val="00BA3E56"/>
    <w:rsid w:val="00BA43C7"/>
    <w:rsid w:val="00BA5D63"/>
    <w:rsid w:val="00BA62DD"/>
    <w:rsid w:val="00BA6B2F"/>
    <w:rsid w:val="00BA7619"/>
    <w:rsid w:val="00BA796D"/>
    <w:rsid w:val="00BB0E76"/>
    <w:rsid w:val="00BB0FD7"/>
    <w:rsid w:val="00BB13A0"/>
    <w:rsid w:val="00BB21DE"/>
    <w:rsid w:val="00BB23BE"/>
    <w:rsid w:val="00BB2496"/>
    <w:rsid w:val="00BB24FE"/>
    <w:rsid w:val="00BB364D"/>
    <w:rsid w:val="00BB4416"/>
    <w:rsid w:val="00BB4687"/>
    <w:rsid w:val="00BB4852"/>
    <w:rsid w:val="00BB5308"/>
    <w:rsid w:val="00BB70A9"/>
    <w:rsid w:val="00BC02F4"/>
    <w:rsid w:val="00BC06E8"/>
    <w:rsid w:val="00BC08FE"/>
    <w:rsid w:val="00BC22D7"/>
    <w:rsid w:val="00BC2326"/>
    <w:rsid w:val="00BC2943"/>
    <w:rsid w:val="00BC4448"/>
    <w:rsid w:val="00BC456B"/>
    <w:rsid w:val="00BC4691"/>
    <w:rsid w:val="00BC5051"/>
    <w:rsid w:val="00BC5543"/>
    <w:rsid w:val="00BC6C9F"/>
    <w:rsid w:val="00BC7020"/>
    <w:rsid w:val="00BC7194"/>
    <w:rsid w:val="00BC71E9"/>
    <w:rsid w:val="00BD1123"/>
    <w:rsid w:val="00BD1D51"/>
    <w:rsid w:val="00BD2714"/>
    <w:rsid w:val="00BD2C9F"/>
    <w:rsid w:val="00BD31B8"/>
    <w:rsid w:val="00BD4395"/>
    <w:rsid w:val="00BD4B49"/>
    <w:rsid w:val="00BD50DF"/>
    <w:rsid w:val="00BD547E"/>
    <w:rsid w:val="00BD5884"/>
    <w:rsid w:val="00BD5A47"/>
    <w:rsid w:val="00BD5A5C"/>
    <w:rsid w:val="00BD5FF5"/>
    <w:rsid w:val="00BD61E5"/>
    <w:rsid w:val="00BD6C1E"/>
    <w:rsid w:val="00BD6C3E"/>
    <w:rsid w:val="00BD7381"/>
    <w:rsid w:val="00BD7D05"/>
    <w:rsid w:val="00BD7F3D"/>
    <w:rsid w:val="00BE0756"/>
    <w:rsid w:val="00BE0D80"/>
    <w:rsid w:val="00BE0E8B"/>
    <w:rsid w:val="00BE1416"/>
    <w:rsid w:val="00BE19FA"/>
    <w:rsid w:val="00BE1E77"/>
    <w:rsid w:val="00BE1F4E"/>
    <w:rsid w:val="00BE2606"/>
    <w:rsid w:val="00BE2A78"/>
    <w:rsid w:val="00BE2B69"/>
    <w:rsid w:val="00BE302D"/>
    <w:rsid w:val="00BE3BD9"/>
    <w:rsid w:val="00BE3ECC"/>
    <w:rsid w:val="00BE4B73"/>
    <w:rsid w:val="00BE4E0F"/>
    <w:rsid w:val="00BE75EC"/>
    <w:rsid w:val="00BE79F9"/>
    <w:rsid w:val="00BE7FBD"/>
    <w:rsid w:val="00BF017A"/>
    <w:rsid w:val="00BF05A2"/>
    <w:rsid w:val="00BF08F4"/>
    <w:rsid w:val="00BF12F6"/>
    <w:rsid w:val="00BF1443"/>
    <w:rsid w:val="00BF1524"/>
    <w:rsid w:val="00BF1717"/>
    <w:rsid w:val="00BF22CC"/>
    <w:rsid w:val="00BF2A78"/>
    <w:rsid w:val="00BF3065"/>
    <w:rsid w:val="00BF3F9A"/>
    <w:rsid w:val="00BF3FBD"/>
    <w:rsid w:val="00BF4108"/>
    <w:rsid w:val="00BF4950"/>
    <w:rsid w:val="00BF49B5"/>
    <w:rsid w:val="00BF5C00"/>
    <w:rsid w:val="00BF6843"/>
    <w:rsid w:val="00BF6B08"/>
    <w:rsid w:val="00BF7516"/>
    <w:rsid w:val="00C0001C"/>
    <w:rsid w:val="00C00624"/>
    <w:rsid w:val="00C00AF3"/>
    <w:rsid w:val="00C00DDC"/>
    <w:rsid w:val="00C011AE"/>
    <w:rsid w:val="00C01CBD"/>
    <w:rsid w:val="00C01F3B"/>
    <w:rsid w:val="00C032D6"/>
    <w:rsid w:val="00C033A2"/>
    <w:rsid w:val="00C0386E"/>
    <w:rsid w:val="00C04594"/>
    <w:rsid w:val="00C053AB"/>
    <w:rsid w:val="00C053AD"/>
    <w:rsid w:val="00C056B7"/>
    <w:rsid w:val="00C05731"/>
    <w:rsid w:val="00C0581B"/>
    <w:rsid w:val="00C05D0D"/>
    <w:rsid w:val="00C060F9"/>
    <w:rsid w:val="00C0740F"/>
    <w:rsid w:val="00C07DFA"/>
    <w:rsid w:val="00C104AB"/>
    <w:rsid w:val="00C111A1"/>
    <w:rsid w:val="00C11AD1"/>
    <w:rsid w:val="00C11C35"/>
    <w:rsid w:val="00C12826"/>
    <w:rsid w:val="00C12B30"/>
    <w:rsid w:val="00C12EC6"/>
    <w:rsid w:val="00C131DB"/>
    <w:rsid w:val="00C13C4E"/>
    <w:rsid w:val="00C14776"/>
    <w:rsid w:val="00C14E24"/>
    <w:rsid w:val="00C1525B"/>
    <w:rsid w:val="00C15AA9"/>
    <w:rsid w:val="00C15C69"/>
    <w:rsid w:val="00C166A8"/>
    <w:rsid w:val="00C16786"/>
    <w:rsid w:val="00C1705A"/>
    <w:rsid w:val="00C173C1"/>
    <w:rsid w:val="00C2041F"/>
    <w:rsid w:val="00C209BB"/>
    <w:rsid w:val="00C20D46"/>
    <w:rsid w:val="00C20FF0"/>
    <w:rsid w:val="00C21196"/>
    <w:rsid w:val="00C2126B"/>
    <w:rsid w:val="00C2224F"/>
    <w:rsid w:val="00C22462"/>
    <w:rsid w:val="00C22952"/>
    <w:rsid w:val="00C22C0F"/>
    <w:rsid w:val="00C237E4"/>
    <w:rsid w:val="00C239EE"/>
    <w:rsid w:val="00C2434D"/>
    <w:rsid w:val="00C24550"/>
    <w:rsid w:val="00C26CA6"/>
    <w:rsid w:val="00C26D10"/>
    <w:rsid w:val="00C26F03"/>
    <w:rsid w:val="00C2767F"/>
    <w:rsid w:val="00C27B7A"/>
    <w:rsid w:val="00C30FE0"/>
    <w:rsid w:val="00C31B67"/>
    <w:rsid w:val="00C323A8"/>
    <w:rsid w:val="00C32991"/>
    <w:rsid w:val="00C33AF8"/>
    <w:rsid w:val="00C346EB"/>
    <w:rsid w:val="00C34BDC"/>
    <w:rsid w:val="00C350A0"/>
    <w:rsid w:val="00C359A1"/>
    <w:rsid w:val="00C360F4"/>
    <w:rsid w:val="00C361E3"/>
    <w:rsid w:val="00C365CA"/>
    <w:rsid w:val="00C36945"/>
    <w:rsid w:val="00C36B1E"/>
    <w:rsid w:val="00C36E99"/>
    <w:rsid w:val="00C36FAB"/>
    <w:rsid w:val="00C3702D"/>
    <w:rsid w:val="00C37D3A"/>
    <w:rsid w:val="00C446A1"/>
    <w:rsid w:val="00C44F0C"/>
    <w:rsid w:val="00C45D6B"/>
    <w:rsid w:val="00C4624A"/>
    <w:rsid w:val="00C462BA"/>
    <w:rsid w:val="00C4738C"/>
    <w:rsid w:val="00C47EC7"/>
    <w:rsid w:val="00C47F34"/>
    <w:rsid w:val="00C50916"/>
    <w:rsid w:val="00C50BBA"/>
    <w:rsid w:val="00C51D7D"/>
    <w:rsid w:val="00C52786"/>
    <w:rsid w:val="00C541B0"/>
    <w:rsid w:val="00C556BD"/>
    <w:rsid w:val="00C557A7"/>
    <w:rsid w:val="00C5588A"/>
    <w:rsid w:val="00C56BE1"/>
    <w:rsid w:val="00C577F8"/>
    <w:rsid w:val="00C603F2"/>
    <w:rsid w:val="00C60806"/>
    <w:rsid w:val="00C6118E"/>
    <w:rsid w:val="00C6197B"/>
    <w:rsid w:val="00C620B6"/>
    <w:rsid w:val="00C62592"/>
    <w:rsid w:val="00C62D58"/>
    <w:rsid w:val="00C62DB7"/>
    <w:rsid w:val="00C62E71"/>
    <w:rsid w:val="00C6342E"/>
    <w:rsid w:val="00C638DB"/>
    <w:rsid w:val="00C63F36"/>
    <w:rsid w:val="00C66C25"/>
    <w:rsid w:val="00C67B79"/>
    <w:rsid w:val="00C67E28"/>
    <w:rsid w:val="00C70222"/>
    <w:rsid w:val="00C71088"/>
    <w:rsid w:val="00C71454"/>
    <w:rsid w:val="00C72258"/>
    <w:rsid w:val="00C72AD8"/>
    <w:rsid w:val="00C7389D"/>
    <w:rsid w:val="00C73DB6"/>
    <w:rsid w:val="00C7410A"/>
    <w:rsid w:val="00C74325"/>
    <w:rsid w:val="00C74BC3"/>
    <w:rsid w:val="00C74D32"/>
    <w:rsid w:val="00C74DE2"/>
    <w:rsid w:val="00C7631A"/>
    <w:rsid w:val="00C768B5"/>
    <w:rsid w:val="00C77AF7"/>
    <w:rsid w:val="00C77CB0"/>
    <w:rsid w:val="00C80706"/>
    <w:rsid w:val="00C81D65"/>
    <w:rsid w:val="00C81EEC"/>
    <w:rsid w:val="00C83464"/>
    <w:rsid w:val="00C8466F"/>
    <w:rsid w:val="00C84B4C"/>
    <w:rsid w:val="00C84BD0"/>
    <w:rsid w:val="00C850ED"/>
    <w:rsid w:val="00C85B38"/>
    <w:rsid w:val="00C85CC0"/>
    <w:rsid w:val="00C86341"/>
    <w:rsid w:val="00C8714F"/>
    <w:rsid w:val="00C87A06"/>
    <w:rsid w:val="00C90A5D"/>
    <w:rsid w:val="00C91B2A"/>
    <w:rsid w:val="00C92456"/>
    <w:rsid w:val="00C9262A"/>
    <w:rsid w:val="00C928AA"/>
    <w:rsid w:val="00C92F34"/>
    <w:rsid w:val="00C92FEC"/>
    <w:rsid w:val="00C94212"/>
    <w:rsid w:val="00C943CA"/>
    <w:rsid w:val="00C94BFD"/>
    <w:rsid w:val="00C959BC"/>
    <w:rsid w:val="00C95DDC"/>
    <w:rsid w:val="00C961D9"/>
    <w:rsid w:val="00C97D4A"/>
    <w:rsid w:val="00CA0415"/>
    <w:rsid w:val="00CA0FCF"/>
    <w:rsid w:val="00CA13B6"/>
    <w:rsid w:val="00CA1E24"/>
    <w:rsid w:val="00CA241F"/>
    <w:rsid w:val="00CA2CDC"/>
    <w:rsid w:val="00CA30A2"/>
    <w:rsid w:val="00CA459C"/>
    <w:rsid w:val="00CA5F31"/>
    <w:rsid w:val="00CA6DD1"/>
    <w:rsid w:val="00CA79E8"/>
    <w:rsid w:val="00CB00AE"/>
    <w:rsid w:val="00CB038A"/>
    <w:rsid w:val="00CB03EC"/>
    <w:rsid w:val="00CB04B7"/>
    <w:rsid w:val="00CB11A0"/>
    <w:rsid w:val="00CB1242"/>
    <w:rsid w:val="00CB181E"/>
    <w:rsid w:val="00CB18B8"/>
    <w:rsid w:val="00CB1DD4"/>
    <w:rsid w:val="00CB1EBF"/>
    <w:rsid w:val="00CB2558"/>
    <w:rsid w:val="00CB298C"/>
    <w:rsid w:val="00CB2CE9"/>
    <w:rsid w:val="00CB38BC"/>
    <w:rsid w:val="00CB3E68"/>
    <w:rsid w:val="00CB4024"/>
    <w:rsid w:val="00CB49C2"/>
    <w:rsid w:val="00CB504A"/>
    <w:rsid w:val="00CB65DE"/>
    <w:rsid w:val="00CB70A8"/>
    <w:rsid w:val="00CB7AEB"/>
    <w:rsid w:val="00CC0390"/>
    <w:rsid w:val="00CC0583"/>
    <w:rsid w:val="00CC06CB"/>
    <w:rsid w:val="00CC11FC"/>
    <w:rsid w:val="00CC1803"/>
    <w:rsid w:val="00CC1B19"/>
    <w:rsid w:val="00CC1B44"/>
    <w:rsid w:val="00CC1F92"/>
    <w:rsid w:val="00CC1FC1"/>
    <w:rsid w:val="00CC2360"/>
    <w:rsid w:val="00CC25D8"/>
    <w:rsid w:val="00CC28AD"/>
    <w:rsid w:val="00CC3300"/>
    <w:rsid w:val="00CC351A"/>
    <w:rsid w:val="00CC4372"/>
    <w:rsid w:val="00CC47E4"/>
    <w:rsid w:val="00CC50D9"/>
    <w:rsid w:val="00CC5798"/>
    <w:rsid w:val="00CC593B"/>
    <w:rsid w:val="00CC5B0F"/>
    <w:rsid w:val="00CC5D51"/>
    <w:rsid w:val="00CC6041"/>
    <w:rsid w:val="00CC7682"/>
    <w:rsid w:val="00CC7D42"/>
    <w:rsid w:val="00CD009D"/>
    <w:rsid w:val="00CD0B71"/>
    <w:rsid w:val="00CD1313"/>
    <w:rsid w:val="00CD1836"/>
    <w:rsid w:val="00CD1D5C"/>
    <w:rsid w:val="00CD219E"/>
    <w:rsid w:val="00CD2409"/>
    <w:rsid w:val="00CD300A"/>
    <w:rsid w:val="00CD30E6"/>
    <w:rsid w:val="00CD357F"/>
    <w:rsid w:val="00CD424D"/>
    <w:rsid w:val="00CD43EC"/>
    <w:rsid w:val="00CD46CC"/>
    <w:rsid w:val="00CD6386"/>
    <w:rsid w:val="00CD6500"/>
    <w:rsid w:val="00CD6711"/>
    <w:rsid w:val="00CD6BEB"/>
    <w:rsid w:val="00CD7A27"/>
    <w:rsid w:val="00CE0163"/>
    <w:rsid w:val="00CE0A83"/>
    <w:rsid w:val="00CE2BE0"/>
    <w:rsid w:val="00CE417C"/>
    <w:rsid w:val="00CE44E7"/>
    <w:rsid w:val="00CE4915"/>
    <w:rsid w:val="00CE5C0E"/>
    <w:rsid w:val="00CE5DC0"/>
    <w:rsid w:val="00CE65EA"/>
    <w:rsid w:val="00CE74D3"/>
    <w:rsid w:val="00CE7707"/>
    <w:rsid w:val="00CE7DF0"/>
    <w:rsid w:val="00CF07B0"/>
    <w:rsid w:val="00CF0AB0"/>
    <w:rsid w:val="00CF0AB7"/>
    <w:rsid w:val="00CF1706"/>
    <w:rsid w:val="00CF2544"/>
    <w:rsid w:val="00CF29E4"/>
    <w:rsid w:val="00CF3150"/>
    <w:rsid w:val="00CF3553"/>
    <w:rsid w:val="00CF3671"/>
    <w:rsid w:val="00CF3FAB"/>
    <w:rsid w:val="00CF4AE7"/>
    <w:rsid w:val="00CF50C7"/>
    <w:rsid w:val="00CF52DD"/>
    <w:rsid w:val="00CF570F"/>
    <w:rsid w:val="00CF6647"/>
    <w:rsid w:val="00CF6B84"/>
    <w:rsid w:val="00CF6CEB"/>
    <w:rsid w:val="00CF6DEE"/>
    <w:rsid w:val="00CF7B06"/>
    <w:rsid w:val="00D0009D"/>
    <w:rsid w:val="00D00435"/>
    <w:rsid w:val="00D009E6"/>
    <w:rsid w:val="00D00CFC"/>
    <w:rsid w:val="00D00EC5"/>
    <w:rsid w:val="00D019E9"/>
    <w:rsid w:val="00D01DB2"/>
    <w:rsid w:val="00D02072"/>
    <w:rsid w:val="00D0248A"/>
    <w:rsid w:val="00D02838"/>
    <w:rsid w:val="00D03262"/>
    <w:rsid w:val="00D034BB"/>
    <w:rsid w:val="00D03792"/>
    <w:rsid w:val="00D03AC4"/>
    <w:rsid w:val="00D05399"/>
    <w:rsid w:val="00D05A54"/>
    <w:rsid w:val="00D07E0D"/>
    <w:rsid w:val="00D07FF6"/>
    <w:rsid w:val="00D10393"/>
    <w:rsid w:val="00D103D2"/>
    <w:rsid w:val="00D1054D"/>
    <w:rsid w:val="00D10E76"/>
    <w:rsid w:val="00D11277"/>
    <w:rsid w:val="00D11E8C"/>
    <w:rsid w:val="00D127CE"/>
    <w:rsid w:val="00D1330D"/>
    <w:rsid w:val="00D1352F"/>
    <w:rsid w:val="00D1391A"/>
    <w:rsid w:val="00D139B6"/>
    <w:rsid w:val="00D13E34"/>
    <w:rsid w:val="00D146FF"/>
    <w:rsid w:val="00D149E8"/>
    <w:rsid w:val="00D14C53"/>
    <w:rsid w:val="00D14C66"/>
    <w:rsid w:val="00D14CAC"/>
    <w:rsid w:val="00D165EE"/>
    <w:rsid w:val="00D16700"/>
    <w:rsid w:val="00D16ABE"/>
    <w:rsid w:val="00D17893"/>
    <w:rsid w:val="00D17DE6"/>
    <w:rsid w:val="00D20307"/>
    <w:rsid w:val="00D209AE"/>
    <w:rsid w:val="00D227E4"/>
    <w:rsid w:val="00D227F3"/>
    <w:rsid w:val="00D22C93"/>
    <w:rsid w:val="00D23171"/>
    <w:rsid w:val="00D2358B"/>
    <w:rsid w:val="00D23F9C"/>
    <w:rsid w:val="00D244F3"/>
    <w:rsid w:val="00D24825"/>
    <w:rsid w:val="00D24D52"/>
    <w:rsid w:val="00D259B8"/>
    <w:rsid w:val="00D25E4A"/>
    <w:rsid w:val="00D25EA9"/>
    <w:rsid w:val="00D26308"/>
    <w:rsid w:val="00D26932"/>
    <w:rsid w:val="00D301C2"/>
    <w:rsid w:val="00D30525"/>
    <w:rsid w:val="00D30E07"/>
    <w:rsid w:val="00D31265"/>
    <w:rsid w:val="00D31BB6"/>
    <w:rsid w:val="00D321AB"/>
    <w:rsid w:val="00D32EC8"/>
    <w:rsid w:val="00D33067"/>
    <w:rsid w:val="00D33D66"/>
    <w:rsid w:val="00D34B97"/>
    <w:rsid w:val="00D34BAF"/>
    <w:rsid w:val="00D34C38"/>
    <w:rsid w:val="00D35099"/>
    <w:rsid w:val="00D35222"/>
    <w:rsid w:val="00D352BF"/>
    <w:rsid w:val="00D3542D"/>
    <w:rsid w:val="00D36031"/>
    <w:rsid w:val="00D364C2"/>
    <w:rsid w:val="00D36D4C"/>
    <w:rsid w:val="00D37238"/>
    <w:rsid w:val="00D37322"/>
    <w:rsid w:val="00D379C2"/>
    <w:rsid w:val="00D40A38"/>
    <w:rsid w:val="00D41A4D"/>
    <w:rsid w:val="00D4247A"/>
    <w:rsid w:val="00D4288E"/>
    <w:rsid w:val="00D42A2F"/>
    <w:rsid w:val="00D42B01"/>
    <w:rsid w:val="00D432E3"/>
    <w:rsid w:val="00D43327"/>
    <w:rsid w:val="00D43ECF"/>
    <w:rsid w:val="00D442A7"/>
    <w:rsid w:val="00D465FB"/>
    <w:rsid w:val="00D466D3"/>
    <w:rsid w:val="00D47584"/>
    <w:rsid w:val="00D476BF"/>
    <w:rsid w:val="00D5058B"/>
    <w:rsid w:val="00D51B36"/>
    <w:rsid w:val="00D52951"/>
    <w:rsid w:val="00D52B02"/>
    <w:rsid w:val="00D5304F"/>
    <w:rsid w:val="00D530CE"/>
    <w:rsid w:val="00D53244"/>
    <w:rsid w:val="00D53968"/>
    <w:rsid w:val="00D53BDB"/>
    <w:rsid w:val="00D53E84"/>
    <w:rsid w:val="00D55023"/>
    <w:rsid w:val="00D55B69"/>
    <w:rsid w:val="00D55F0A"/>
    <w:rsid w:val="00D5644D"/>
    <w:rsid w:val="00D56667"/>
    <w:rsid w:val="00D56763"/>
    <w:rsid w:val="00D56A36"/>
    <w:rsid w:val="00D571B0"/>
    <w:rsid w:val="00D57830"/>
    <w:rsid w:val="00D60BFF"/>
    <w:rsid w:val="00D63B6E"/>
    <w:rsid w:val="00D63EFE"/>
    <w:rsid w:val="00D64AA5"/>
    <w:rsid w:val="00D64B37"/>
    <w:rsid w:val="00D65FE8"/>
    <w:rsid w:val="00D666CE"/>
    <w:rsid w:val="00D673E9"/>
    <w:rsid w:val="00D67847"/>
    <w:rsid w:val="00D6794B"/>
    <w:rsid w:val="00D67DBF"/>
    <w:rsid w:val="00D70487"/>
    <w:rsid w:val="00D704DA"/>
    <w:rsid w:val="00D71AA1"/>
    <w:rsid w:val="00D71DBF"/>
    <w:rsid w:val="00D7251A"/>
    <w:rsid w:val="00D72AC3"/>
    <w:rsid w:val="00D7329C"/>
    <w:rsid w:val="00D736CC"/>
    <w:rsid w:val="00D75F9A"/>
    <w:rsid w:val="00D7668F"/>
    <w:rsid w:val="00D76A5D"/>
    <w:rsid w:val="00D76BFB"/>
    <w:rsid w:val="00D77F16"/>
    <w:rsid w:val="00D80409"/>
    <w:rsid w:val="00D80910"/>
    <w:rsid w:val="00D8113C"/>
    <w:rsid w:val="00D81928"/>
    <w:rsid w:val="00D82704"/>
    <w:rsid w:val="00D82EF1"/>
    <w:rsid w:val="00D83669"/>
    <w:rsid w:val="00D839D8"/>
    <w:rsid w:val="00D83B09"/>
    <w:rsid w:val="00D83F38"/>
    <w:rsid w:val="00D845BD"/>
    <w:rsid w:val="00D8465A"/>
    <w:rsid w:val="00D846F5"/>
    <w:rsid w:val="00D85981"/>
    <w:rsid w:val="00D85C45"/>
    <w:rsid w:val="00D85DBE"/>
    <w:rsid w:val="00D860F2"/>
    <w:rsid w:val="00D86117"/>
    <w:rsid w:val="00D864E0"/>
    <w:rsid w:val="00D90485"/>
    <w:rsid w:val="00D907F7"/>
    <w:rsid w:val="00D90FF3"/>
    <w:rsid w:val="00D917FA"/>
    <w:rsid w:val="00D917FF"/>
    <w:rsid w:val="00D922AE"/>
    <w:rsid w:val="00D93318"/>
    <w:rsid w:val="00D9346C"/>
    <w:rsid w:val="00D934C9"/>
    <w:rsid w:val="00D93D34"/>
    <w:rsid w:val="00D944A5"/>
    <w:rsid w:val="00D94529"/>
    <w:rsid w:val="00D94F38"/>
    <w:rsid w:val="00D952FC"/>
    <w:rsid w:val="00D96689"/>
    <w:rsid w:val="00D96728"/>
    <w:rsid w:val="00D970EB"/>
    <w:rsid w:val="00D97302"/>
    <w:rsid w:val="00D97B9C"/>
    <w:rsid w:val="00D97C1D"/>
    <w:rsid w:val="00DA0153"/>
    <w:rsid w:val="00DA025C"/>
    <w:rsid w:val="00DA0D0E"/>
    <w:rsid w:val="00DA18E2"/>
    <w:rsid w:val="00DA1EAE"/>
    <w:rsid w:val="00DA2271"/>
    <w:rsid w:val="00DA31AC"/>
    <w:rsid w:val="00DA34E1"/>
    <w:rsid w:val="00DA3C20"/>
    <w:rsid w:val="00DA4453"/>
    <w:rsid w:val="00DA5182"/>
    <w:rsid w:val="00DA554B"/>
    <w:rsid w:val="00DA5B11"/>
    <w:rsid w:val="00DA5FDB"/>
    <w:rsid w:val="00DA600F"/>
    <w:rsid w:val="00DA6195"/>
    <w:rsid w:val="00DA6BA3"/>
    <w:rsid w:val="00DA7962"/>
    <w:rsid w:val="00DB13D1"/>
    <w:rsid w:val="00DB1564"/>
    <w:rsid w:val="00DB1928"/>
    <w:rsid w:val="00DB1BB8"/>
    <w:rsid w:val="00DB2A73"/>
    <w:rsid w:val="00DB2B7D"/>
    <w:rsid w:val="00DB3261"/>
    <w:rsid w:val="00DB3A99"/>
    <w:rsid w:val="00DB3EAA"/>
    <w:rsid w:val="00DB442A"/>
    <w:rsid w:val="00DB5AB5"/>
    <w:rsid w:val="00DB71A4"/>
    <w:rsid w:val="00DB74CF"/>
    <w:rsid w:val="00DB7A5D"/>
    <w:rsid w:val="00DB7BBA"/>
    <w:rsid w:val="00DC07AC"/>
    <w:rsid w:val="00DC0B89"/>
    <w:rsid w:val="00DC0B8D"/>
    <w:rsid w:val="00DC0F40"/>
    <w:rsid w:val="00DC17E3"/>
    <w:rsid w:val="00DC1B66"/>
    <w:rsid w:val="00DC1E67"/>
    <w:rsid w:val="00DC23C2"/>
    <w:rsid w:val="00DC23D9"/>
    <w:rsid w:val="00DC4CB3"/>
    <w:rsid w:val="00DC4FBA"/>
    <w:rsid w:val="00DC59B5"/>
    <w:rsid w:val="00DC7ACA"/>
    <w:rsid w:val="00DC7BD1"/>
    <w:rsid w:val="00DC7CF7"/>
    <w:rsid w:val="00DD03F7"/>
    <w:rsid w:val="00DD0A6A"/>
    <w:rsid w:val="00DD0CA9"/>
    <w:rsid w:val="00DD0DCB"/>
    <w:rsid w:val="00DD1641"/>
    <w:rsid w:val="00DD1D36"/>
    <w:rsid w:val="00DD2454"/>
    <w:rsid w:val="00DD30E1"/>
    <w:rsid w:val="00DD3B98"/>
    <w:rsid w:val="00DD40DA"/>
    <w:rsid w:val="00DD587A"/>
    <w:rsid w:val="00DD5D14"/>
    <w:rsid w:val="00DD74DC"/>
    <w:rsid w:val="00DD762C"/>
    <w:rsid w:val="00DD7E87"/>
    <w:rsid w:val="00DE08D3"/>
    <w:rsid w:val="00DE0A62"/>
    <w:rsid w:val="00DE0F71"/>
    <w:rsid w:val="00DE13B3"/>
    <w:rsid w:val="00DE1BA4"/>
    <w:rsid w:val="00DE2F21"/>
    <w:rsid w:val="00DE331A"/>
    <w:rsid w:val="00DE38F4"/>
    <w:rsid w:val="00DE3F21"/>
    <w:rsid w:val="00DE4BEE"/>
    <w:rsid w:val="00DE5103"/>
    <w:rsid w:val="00DE5A3A"/>
    <w:rsid w:val="00DE5C0C"/>
    <w:rsid w:val="00DE6818"/>
    <w:rsid w:val="00DE6991"/>
    <w:rsid w:val="00DE75B3"/>
    <w:rsid w:val="00DE7F9D"/>
    <w:rsid w:val="00DF00CB"/>
    <w:rsid w:val="00DF0D29"/>
    <w:rsid w:val="00DF134C"/>
    <w:rsid w:val="00DF15F3"/>
    <w:rsid w:val="00DF1F86"/>
    <w:rsid w:val="00DF1FB5"/>
    <w:rsid w:val="00DF32E0"/>
    <w:rsid w:val="00DF3447"/>
    <w:rsid w:val="00DF3B78"/>
    <w:rsid w:val="00DF3BF5"/>
    <w:rsid w:val="00DF46DE"/>
    <w:rsid w:val="00DF4C97"/>
    <w:rsid w:val="00DF4FA9"/>
    <w:rsid w:val="00DF52F2"/>
    <w:rsid w:val="00DF578A"/>
    <w:rsid w:val="00DF5821"/>
    <w:rsid w:val="00DF5B29"/>
    <w:rsid w:val="00DF6350"/>
    <w:rsid w:val="00DF65A0"/>
    <w:rsid w:val="00DF6967"/>
    <w:rsid w:val="00DF6A42"/>
    <w:rsid w:val="00DF7652"/>
    <w:rsid w:val="00DF7CED"/>
    <w:rsid w:val="00E004E2"/>
    <w:rsid w:val="00E004E7"/>
    <w:rsid w:val="00E0167F"/>
    <w:rsid w:val="00E02536"/>
    <w:rsid w:val="00E02BD1"/>
    <w:rsid w:val="00E0339E"/>
    <w:rsid w:val="00E035F3"/>
    <w:rsid w:val="00E0399B"/>
    <w:rsid w:val="00E03D17"/>
    <w:rsid w:val="00E04334"/>
    <w:rsid w:val="00E04383"/>
    <w:rsid w:val="00E044F4"/>
    <w:rsid w:val="00E04A4C"/>
    <w:rsid w:val="00E05856"/>
    <w:rsid w:val="00E065E3"/>
    <w:rsid w:val="00E07184"/>
    <w:rsid w:val="00E07D71"/>
    <w:rsid w:val="00E07DD3"/>
    <w:rsid w:val="00E10399"/>
    <w:rsid w:val="00E108F6"/>
    <w:rsid w:val="00E1123C"/>
    <w:rsid w:val="00E1143D"/>
    <w:rsid w:val="00E1146F"/>
    <w:rsid w:val="00E12590"/>
    <w:rsid w:val="00E125D8"/>
    <w:rsid w:val="00E12761"/>
    <w:rsid w:val="00E12AAD"/>
    <w:rsid w:val="00E14BFA"/>
    <w:rsid w:val="00E15419"/>
    <w:rsid w:val="00E15BCA"/>
    <w:rsid w:val="00E16039"/>
    <w:rsid w:val="00E165E2"/>
    <w:rsid w:val="00E168CD"/>
    <w:rsid w:val="00E16B06"/>
    <w:rsid w:val="00E16BC3"/>
    <w:rsid w:val="00E1711F"/>
    <w:rsid w:val="00E17846"/>
    <w:rsid w:val="00E1795C"/>
    <w:rsid w:val="00E20F42"/>
    <w:rsid w:val="00E21214"/>
    <w:rsid w:val="00E21489"/>
    <w:rsid w:val="00E21C7E"/>
    <w:rsid w:val="00E22750"/>
    <w:rsid w:val="00E2349F"/>
    <w:rsid w:val="00E23D78"/>
    <w:rsid w:val="00E24253"/>
    <w:rsid w:val="00E256BA"/>
    <w:rsid w:val="00E259D8"/>
    <w:rsid w:val="00E25D44"/>
    <w:rsid w:val="00E2617E"/>
    <w:rsid w:val="00E2677E"/>
    <w:rsid w:val="00E26F08"/>
    <w:rsid w:val="00E273FD"/>
    <w:rsid w:val="00E27EBB"/>
    <w:rsid w:val="00E27F27"/>
    <w:rsid w:val="00E27F98"/>
    <w:rsid w:val="00E304A1"/>
    <w:rsid w:val="00E31187"/>
    <w:rsid w:val="00E314EC"/>
    <w:rsid w:val="00E33387"/>
    <w:rsid w:val="00E3339B"/>
    <w:rsid w:val="00E337C7"/>
    <w:rsid w:val="00E3448B"/>
    <w:rsid w:val="00E34556"/>
    <w:rsid w:val="00E3486D"/>
    <w:rsid w:val="00E34A3F"/>
    <w:rsid w:val="00E34A5F"/>
    <w:rsid w:val="00E34A77"/>
    <w:rsid w:val="00E3530F"/>
    <w:rsid w:val="00E3554E"/>
    <w:rsid w:val="00E3670F"/>
    <w:rsid w:val="00E36748"/>
    <w:rsid w:val="00E36802"/>
    <w:rsid w:val="00E379D7"/>
    <w:rsid w:val="00E37A95"/>
    <w:rsid w:val="00E40527"/>
    <w:rsid w:val="00E407CC"/>
    <w:rsid w:val="00E41D24"/>
    <w:rsid w:val="00E41D90"/>
    <w:rsid w:val="00E425B1"/>
    <w:rsid w:val="00E42BFF"/>
    <w:rsid w:val="00E43B6C"/>
    <w:rsid w:val="00E455BB"/>
    <w:rsid w:val="00E462E0"/>
    <w:rsid w:val="00E46687"/>
    <w:rsid w:val="00E4698A"/>
    <w:rsid w:val="00E46AD3"/>
    <w:rsid w:val="00E46B3E"/>
    <w:rsid w:val="00E46D08"/>
    <w:rsid w:val="00E472E9"/>
    <w:rsid w:val="00E47407"/>
    <w:rsid w:val="00E47A6F"/>
    <w:rsid w:val="00E50378"/>
    <w:rsid w:val="00E503DC"/>
    <w:rsid w:val="00E50480"/>
    <w:rsid w:val="00E51090"/>
    <w:rsid w:val="00E51518"/>
    <w:rsid w:val="00E52B62"/>
    <w:rsid w:val="00E52DA2"/>
    <w:rsid w:val="00E536DD"/>
    <w:rsid w:val="00E53DFE"/>
    <w:rsid w:val="00E54100"/>
    <w:rsid w:val="00E54552"/>
    <w:rsid w:val="00E54B5B"/>
    <w:rsid w:val="00E5551F"/>
    <w:rsid w:val="00E55618"/>
    <w:rsid w:val="00E55C20"/>
    <w:rsid w:val="00E56306"/>
    <w:rsid w:val="00E5648E"/>
    <w:rsid w:val="00E56499"/>
    <w:rsid w:val="00E56854"/>
    <w:rsid w:val="00E56CCA"/>
    <w:rsid w:val="00E56F8C"/>
    <w:rsid w:val="00E57418"/>
    <w:rsid w:val="00E577F2"/>
    <w:rsid w:val="00E57E24"/>
    <w:rsid w:val="00E608AA"/>
    <w:rsid w:val="00E61588"/>
    <w:rsid w:val="00E618E7"/>
    <w:rsid w:val="00E61D28"/>
    <w:rsid w:val="00E621C5"/>
    <w:rsid w:val="00E632AC"/>
    <w:rsid w:val="00E635C9"/>
    <w:rsid w:val="00E642F1"/>
    <w:rsid w:val="00E647BB"/>
    <w:rsid w:val="00E64BFA"/>
    <w:rsid w:val="00E65C9B"/>
    <w:rsid w:val="00E67089"/>
    <w:rsid w:val="00E70147"/>
    <w:rsid w:val="00E70464"/>
    <w:rsid w:val="00E72255"/>
    <w:rsid w:val="00E74756"/>
    <w:rsid w:val="00E74F92"/>
    <w:rsid w:val="00E74FBE"/>
    <w:rsid w:val="00E751F3"/>
    <w:rsid w:val="00E759BC"/>
    <w:rsid w:val="00E75DD4"/>
    <w:rsid w:val="00E75E37"/>
    <w:rsid w:val="00E75E8E"/>
    <w:rsid w:val="00E75F66"/>
    <w:rsid w:val="00E77B1E"/>
    <w:rsid w:val="00E800F7"/>
    <w:rsid w:val="00E80590"/>
    <w:rsid w:val="00E80E8C"/>
    <w:rsid w:val="00E81898"/>
    <w:rsid w:val="00E81F08"/>
    <w:rsid w:val="00E83076"/>
    <w:rsid w:val="00E83648"/>
    <w:rsid w:val="00E8499F"/>
    <w:rsid w:val="00E8595A"/>
    <w:rsid w:val="00E86782"/>
    <w:rsid w:val="00E8734D"/>
    <w:rsid w:val="00E911E1"/>
    <w:rsid w:val="00E91641"/>
    <w:rsid w:val="00E91A1E"/>
    <w:rsid w:val="00E91C72"/>
    <w:rsid w:val="00E91D37"/>
    <w:rsid w:val="00E922B7"/>
    <w:rsid w:val="00E9245B"/>
    <w:rsid w:val="00E925FF"/>
    <w:rsid w:val="00E94A16"/>
    <w:rsid w:val="00E9564E"/>
    <w:rsid w:val="00E95750"/>
    <w:rsid w:val="00E95AC0"/>
    <w:rsid w:val="00E95C41"/>
    <w:rsid w:val="00E95E0F"/>
    <w:rsid w:val="00EA09C8"/>
    <w:rsid w:val="00EA116B"/>
    <w:rsid w:val="00EA1D59"/>
    <w:rsid w:val="00EA271A"/>
    <w:rsid w:val="00EA2CD8"/>
    <w:rsid w:val="00EA31A4"/>
    <w:rsid w:val="00EA31C8"/>
    <w:rsid w:val="00EA38EA"/>
    <w:rsid w:val="00EA39FF"/>
    <w:rsid w:val="00EA4036"/>
    <w:rsid w:val="00EA5900"/>
    <w:rsid w:val="00EA64FB"/>
    <w:rsid w:val="00EA6552"/>
    <w:rsid w:val="00EA720E"/>
    <w:rsid w:val="00EA76D3"/>
    <w:rsid w:val="00EA7D4E"/>
    <w:rsid w:val="00EB0488"/>
    <w:rsid w:val="00EB056F"/>
    <w:rsid w:val="00EB08D4"/>
    <w:rsid w:val="00EB0E54"/>
    <w:rsid w:val="00EB0F3E"/>
    <w:rsid w:val="00EB2272"/>
    <w:rsid w:val="00EB286E"/>
    <w:rsid w:val="00EB2E47"/>
    <w:rsid w:val="00EB3299"/>
    <w:rsid w:val="00EB467D"/>
    <w:rsid w:val="00EB548D"/>
    <w:rsid w:val="00EB589A"/>
    <w:rsid w:val="00EB650E"/>
    <w:rsid w:val="00EB6B9D"/>
    <w:rsid w:val="00EB7B92"/>
    <w:rsid w:val="00EB7F6A"/>
    <w:rsid w:val="00EC05DD"/>
    <w:rsid w:val="00EC0D74"/>
    <w:rsid w:val="00EC1C16"/>
    <w:rsid w:val="00EC299E"/>
    <w:rsid w:val="00EC2B8B"/>
    <w:rsid w:val="00EC2E49"/>
    <w:rsid w:val="00EC36B6"/>
    <w:rsid w:val="00EC3DCD"/>
    <w:rsid w:val="00EC405F"/>
    <w:rsid w:val="00EC437F"/>
    <w:rsid w:val="00EC4571"/>
    <w:rsid w:val="00EC60EB"/>
    <w:rsid w:val="00EC7464"/>
    <w:rsid w:val="00ED0640"/>
    <w:rsid w:val="00ED1793"/>
    <w:rsid w:val="00ED1B64"/>
    <w:rsid w:val="00ED2002"/>
    <w:rsid w:val="00ED3587"/>
    <w:rsid w:val="00ED3CFE"/>
    <w:rsid w:val="00ED3FE4"/>
    <w:rsid w:val="00ED4009"/>
    <w:rsid w:val="00ED4E58"/>
    <w:rsid w:val="00ED4FA2"/>
    <w:rsid w:val="00ED517B"/>
    <w:rsid w:val="00ED5215"/>
    <w:rsid w:val="00ED54A6"/>
    <w:rsid w:val="00ED54CA"/>
    <w:rsid w:val="00ED644E"/>
    <w:rsid w:val="00ED6887"/>
    <w:rsid w:val="00ED68C5"/>
    <w:rsid w:val="00ED699B"/>
    <w:rsid w:val="00ED69AE"/>
    <w:rsid w:val="00EE0455"/>
    <w:rsid w:val="00EE0A96"/>
    <w:rsid w:val="00EE186B"/>
    <w:rsid w:val="00EE1A3D"/>
    <w:rsid w:val="00EE1D36"/>
    <w:rsid w:val="00EE2407"/>
    <w:rsid w:val="00EE3904"/>
    <w:rsid w:val="00EE3FFA"/>
    <w:rsid w:val="00EE40AD"/>
    <w:rsid w:val="00EE4EB1"/>
    <w:rsid w:val="00EE5EC7"/>
    <w:rsid w:val="00EE612D"/>
    <w:rsid w:val="00EE6C82"/>
    <w:rsid w:val="00EE6DC6"/>
    <w:rsid w:val="00EE7DF9"/>
    <w:rsid w:val="00EE7EBD"/>
    <w:rsid w:val="00EF01F0"/>
    <w:rsid w:val="00EF0673"/>
    <w:rsid w:val="00EF2D14"/>
    <w:rsid w:val="00EF311A"/>
    <w:rsid w:val="00EF4273"/>
    <w:rsid w:val="00EF5DCD"/>
    <w:rsid w:val="00EF6228"/>
    <w:rsid w:val="00EF7773"/>
    <w:rsid w:val="00EF7A13"/>
    <w:rsid w:val="00EF7EA6"/>
    <w:rsid w:val="00F01120"/>
    <w:rsid w:val="00F0168F"/>
    <w:rsid w:val="00F017FC"/>
    <w:rsid w:val="00F019C7"/>
    <w:rsid w:val="00F0346C"/>
    <w:rsid w:val="00F03AE8"/>
    <w:rsid w:val="00F03FC8"/>
    <w:rsid w:val="00F040A3"/>
    <w:rsid w:val="00F04CBD"/>
    <w:rsid w:val="00F05232"/>
    <w:rsid w:val="00F05382"/>
    <w:rsid w:val="00F0552D"/>
    <w:rsid w:val="00F05A60"/>
    <w:rsid w:val="00F05BA0"/>
    <w:rsid w:val="00F05D0C"/>
    <w:rsid w:val="00F0729E"/>
    <w:rsid w:val="00F07BCF"/>
    <w:rsid w:val="00F10248"/>
    <w:rsid w:val="00F10B69"/>
    <w:rsid w:val="00F10E34"/>
    <w:rsid w:val="00F10F86"/>
    <w:rsid w:val="00F1157C"/>
    <w:rsid w:val="00F11776"/>
    <w:rsid w:val="00F12005"/>
    <w:rsid w:val="00F12619"/>
    <w:rsid w:val="00F13226"/>
    <w:rsid w:val="00F132DF"/>
    <w:rsid w:val="00F13871"/>
    <w:rsid w:val="00F13CE1"/>
    <w:rsid w:val="00F13D90"/>
    <w:rsid w:val="00F14C35"/>
    <w:rsid w:val="00F1520D"/>
    <w:rsid w:val="00F1545E"/>
    <w:rsid w:val="00F15A3B"/>
    <w:rsid w:val="00F15A54"/>
    <w:rsid w:val="00F16320"/>
    <w:rsid w:val="00F16910"/>
    <w:rsid w:val="00F16E5B"/>
    <w:rsid w:val="00F17CB3"/>
    <w:rsid w:val="00F20553"/>
    <w:rsid w:val="00F2055C"/>
    <w:rsid w:val="00F20A1F"/>
    <w:rsid w:val="00F21A60"/>
    <w:rsid w:val="00F21D9F"/>
    <w:rsid w:val="00F22D48"/>
    <w:rsid w:val="00F234E3"/>
    <w:rsid w:val="00F237DF"/>
    <w:rsid w:val="00F2392A"/>
    <w:rsid w:val="00F23C29"/>
    <w:rsid w:val="00F23F7B"/>
    <w:rsid w:val="00F255DA"/>
    <w:rsid w:val="00F25604"/>
    <w:rsid w:val="00F273E7"/>
    <w:rsid w:val="00F27818"/>
    <w:rsid w:val="00F2795C"/>
    <w:rsid w:val="00F27D87"/>
    <w:rsid w:val="00F30313"/>
    <w:rsid w:val="00F30D54"/>
    <w:rsid w:val="00F31320"/>
    <w:rsid w:val="00F31688"/>
    <w:rsid w:val="00F3214F"/>
    <w:rsid w:val="00F32B66"/>
    <w:rsid w:val="00F338F8"/>
    <w:rsid w:val="00F34F60"/>
    <w:rsid w:val="00F354C2"/>
    <w:rsid w:val="00F3590F"/>
    <w:rsid w:val="00F37382"/>
    <w:rsid w:val="00F373C0"/>
    <w:rsid w:val="00F3767F"/>
    <w:rsid w:val="00F37B9E"/>
    <w:rsid w:val="00F400D6"/>
    <w:rsid w:val="00F410A9"/>
    <w:rsid w:val="00F41212"/>
    <w:rsid w:val="00F42BEF"/>
    <w:rsid w:val="00F43165"/>
    <w:rsid w:val="00F437C0"/>
    <w:rsid w:val="00F43C59"/>
    <w:rsid w:val="00F441DD"/>
    <w:rsid w:val="00F44912"/>
    <w:rsid w:val="00F452E4"/>
    <w:rsid w:val="00F4545B"/>
    <w:rsid w:val="00F45CF3"/>
    <w:rsid w:val="00F46AD5"/>
    <w:rsid w:val="00F509FA"/>
    <w:rsid w:val="00F50F4C"/>
    <w:rsid w:val="00F51CC8"/>
    <w:rsid w:val="00F5209E"/>
    <w:rsid w:val="00F520E5"/>
    <w:rsid w:val="00F5230E"/>
    <w:rsid w:val="00F525AD"/>
    <w:rsid w:val="00F52ACF"/>
    <w:rsid w:val="00F53726"/>
    <w:rsid w:val="00F54416"/>
    <w:rsid w:val="00F5496F"/>
    <w:rsid w:val="00F5573B"/>
    <w:rsid w:val="00F558BA"/>
    <w:rsid w:val="00F565C0"/>
    <w:rsid w:val="00F56960"/>
    <w:rsid w:val="00F57908"/>
    <w:rsid w:val="00F57C2D"/>
    <w:rsid w:val="00F57EFA"/>
    <w:rsid w:val="00F6046A"/>
    <w:rsid w:val="00F60C75"/>
    <w:rsid w:val="00F60D15"/>
    <w:rsid w:val="00F60D1B"/>
    <w:rsid w:val="00F6213B"/>
    <w:rsid w:val="00F62DE4"/>
    <w:rsid w:val="00F63061"/>
    <w:rsid w:val="00F639DA"/>
    <w:rsid w:val="00F63FE5"/>
    <w:rsid w:val="00F64374"/>
    <w:rsid w:val="00F64412"/>
    <w:rsid w:val="00F660B6"/>
    <w:rsid w:val="00F66259"/>
    <w:rsid w:val="00F665BE"/>
    <w:rsid w:val="00F66E0F"/>
    <w:rsid w:val="00F67BF8"/>
    <w:rsid w:val="00F700F8"/>
    <w:rsid w:val="00F705F6"/>
    <w:rsid w:val="00F73DC4"/>
    <w:rsid w:val="00F7452E"/>
    <w:rsid w:val="00F7591A"/>
    <w:rsid w:val="00F75EE0"/>
    <w:rsid w:val="00F761A2"/>
    <w:rsid w:val="00F761F9"/>
    <w:rsid w:val="00F7663D"/>
    <w:rsid w:val="00F76999"/>
    <w:rsid w:val="00F76E65"/>
    <w:rsid w:val="00F76EEF"/>
    <w:rsid w:val="00F77292"/>
    <w:rsid w:val="00F80655"/>
    <w:rsid w:val="00F81D6D"/>
    <w:rsid w:val="00F820F3"/>
    <w:rsid w:val="00F8239F"/>
    <w:rsid w:val="00F82983"/>
    <w:rsid w:val="00F83CF0"/>
    <w:rsid w:val="00F84281"/>
    <w:rsid w:val="00F847CF"/>
    <w:rsid w:val="00F85093"/>
    <w:rsid w:val="00F8510B"/>
    <w:rsid w:val="00F8574A"/>
    <w:rsid w:val="00F86943"/>
    <w:rsid w:val="00F86A8A"/>
    <w:rsid w:val="00F86D90"/>
    <w:rsid w:val="00F86FB1"/>
    <w:rsid w:val="00F87212"/>
    <w:rsid w:val="00F90892"/>
    <w:rsid w:val="00F91187"/>
    <w:rsid w:val="00F919E6"/>
    <w:rsid w:val="00F91A80"/>
    <w:rsid w:val="00F91D7F"/>
    <w:rsid w:val="00F9205E"/>
    <w:rsid w:val="00F92782"/>
    <w:rsid w:val="00F93BAB"/>
    <w:rsid w:val="00F948CE"/>
    <w:rsid w:val="00F94B6C"/>
    <w:rsid w:val="00F94FF9"/>
    <w:rsid w:val="00F95B95"/>
    <w:rsid w:val="00F96740"/>
    <w:rsid w:val="00F9725B"/>
    <w:rsid w:val="00F9730B"/>
    <w:rsid w:val="00F97BD7"/>
    <w:rsid w:val="00F97C0B"/>
    <w:rsid w:val="00FA08E6"/>
    <w:rsid w:val="00FA3975"/>
    <w:rsid w:val="00FA3E45"/>
    <w:rsid w:val="00FA3ED1"/>
    <w:rsid w:val="00FA4373"/>
    <w:rsid w:val="00FA5872"/>
    <w:rsid w:val="00FA5C34"/>
    <w:rsid w:val="00FA6117"/>
    <w:rsid w:val="00FA6BAD"/>
    <w:rsid w:val="00FA706F"/>
    <w:rsid w:val="00FA7B78"/>
    <w:rsid w:val="00FA7C23"/>
    <w:rsid w:val="00FA7DB5"/>
    <w:rsid w:val="00FB0417"/>
    <w:rsid w:val="00FB0523"/>
    <w:rsid w:val="00FB0A1B"/>
    <w:rsid w:val="00FB0E2F"/>
    <w:rsid w:val="00FB1115"/>
    <w:rsid w:val="00FB181F"/>
    <w:rsid w:val="00FB260D"/>
    <w:rsid w:val="00FB2BE5"/>
    <w:rsid w:val="00FB2F7A"/>
    <w:rsid w:val="00FB33C7"/>
    <w:rsid w:val="00FB3922"/>
    <w:rsid w:val="00FB437F"/>
    <w:rsid w:val="00FB43CB"/>
    <w:rsid w:val="00FB487F"/>
    <w:rsid w:val="00FB513C"/>
    <w:rsid w:val="00FB5356"/>
    <w:rsid w:val="00FB73EC"/>
    <w:rsid w:val="00FB7522"/>
    <w:rsid w:val="00FB7747"/>
    <w:rsid w:val="00FB7864"/>
    <w:rsid w:val="00FB7FE4"/>
    <w:rsid w:val="00FC01FC"/>
    <w:rsid w:val="00FC1B16"/>
    <w:rsid w:val="00FC1C93"/>
    <w:rsid w:val="00FC1E65"/>
    <w:rsid w:val="00FC1FF1"/>
    <w:rsid w:val="00FC29F5"/>
    <w:rsid w:val="00FC330C"/>
    <w:rsid w:val="00FC3460"/>
    <w:rsid w:val="00FC419E"/>
    <w:rsid w:val="00FC465A"/>
    <w:rsid w:val="00FC5078"/>
    <w:rsid w:val="00FC592D"/>
    <w:rsid w:val="00FC6697"/>
    <w:rsid w:val="00FC7E70"/>
    <w:rsid w:val="00FD0703"/>
    <w:rsid w:val="00FD0D32"/>
    <w:rsid w:val="00FD10BD"/>
    <w:rsid w:val="00FD1C4C"/>
    <w:rsid w:val="00FD269B"/>
    <w:rsid w:val="00FD4ADA"/>
    <w:rsid w:val="00FD4BA3"/>
    <w:rsid w:val="00FD4BBC"/>
    <w:rsid w:val="00FD5948"/>
    <w:rsid w:val="00FD605C"/>
    <w:rsid w:val="00FD62BE"/>
    <w:rsid w:val="00FD79CC"/>
    <w:rsid w:val="00FE0B3C"/>
    <w:rsid w:val="00FE0BE5"/>
    <w:rsid w:val="00FE10EC"/>
    <w:rsid w:val="00FE2470"/>
    <w:rsid w:val="00FE2E99"/>
    <w:rsid w:val="00FE36AD"/>
    <w:rsid w:val="00FE3B2A"/>
    <w:rsid w:val="00FE40B8"/>
    <w:rsid w:val="00FE44CF"/>
    <w:rsid w:val="00FE4789"/>
    <w:rsid w:val="00FE481A"/>
    <w:rsid w:val="00FE4967"/>
    <w:rsid w:val="00FE55C7"/>
    <w:rsid w:val="00FE6E9F"/>
    <w:rsid w:val="00FE6F76"/>
    <w:rsid w:val="00FE71A6"/>
    <w:rsid w:val="00FE73AE"/>
    <w:rsid w:val="00FE7794"/>
    <w:rsid w:val="00FF0D7D"/>
    <w:rsid w:val="00FF0ECA"/>
    <w:rsid w:val="00FF18B9"/>
    <w:rsid w:val="00FF18EB"/>
    <w:rsid w:val="00FF1BEF"/>
    <w:rsid w:val="00FF2291"/>
    <w:rsid w:val="00FF324D"/>
    <w:rsid w:val="00FF53B4"/>
    <w:rsid w:val="00FF5841"/>
    <w:rsid w:val="00FF5865"/>
    <w:rsid w:val="00FF5E95"/>
    <w:rsid w:val="00FF70AB"/>
    <w:rsid w:val="00FF714B"/>
    <w:rsid w:val="00FF79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CBB361"/>
  <w15:chartTrackingRefBased/>
  <w15:docId w15:val="{2B44729F-1D06-4580-8B3D-A1A569A4C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annotation text" w:uiPriority="99"/>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cs="Arial"/>
      <w:lang w:bidi="ne-NP"/>
    </w:rPr>
  </w:style>
  <w:style w:type="paragraph" w:styleId="Kop1">
    <w:name w:val="heading 1"/>
    <w:basedOn w:val="Standaard"/>
    <w:next w:val="Standaard"/>
    <w:link w:val="Kop1Char"/>
    <w:qFormat/>
    <w:rsid w:val="00DF134C"/>
    <w:pPr>
      <w:keepNext/>
      <w:spacing w:before="240" w:after="60"/>
      <w:outlineLvl w:val="0"/>
    </w:pPr>
    <w:rPr>
      <w:rFonts w:ascii="Cambria" w:hAnsi="Cambria" w:cs="Times New Roman"/>
      <w:b/>
      <w:bCs/>
      <w:kern w:val="32"/>
      <w:sz w:val="32"/>
      <w:szCs w:val="29"/>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7D6DB8"/>
    <w:pPr>
      <w:tabs>
        <w:tab w:val="center" w:pos="4536"/>
        <w:tab w:val="right" w:pos="9072"/>
      </w:tabs>
    </w:pPr>
  </w:style>
  <w:style w:type="paragraph" w:styleId="Lijstopsomteken">
    <w:name w:val="List Bullet"/>
    <w:basedOn w:val="Standaard"/>
    <w:autoRedefine/>
    <w:pPr>
      <w:numPr>
        <w:numId w:val="1"/>
      </w:numPr>
      <w:tabs>
        <w:tab w:val="clear" w:pos="425"/>
      </w:tabs>
    </w:pPr>
  </w:style>
  <w:style w:type="paragraph" w:styleId="Lijstopsomteken2">
    <w:name w:val="List Bullet 2"/>
    <w:basedOn w:val="Standaard"/>
    <w:autoRedefine/>
    <w:pPr>
      <w:numPr>
        <w:ilvl w:val="1"/>
        <w:numId w:val="1"/>
      </w:numPr>
      <w:tabs>
        <w:tab w:val="clear" w:pos="851"/>
      </w:tabs>
    </w:pPr>
  </w:style>
  <w:style w:type="paragraph" w:styleId="Lijstnummering">
    <w:name w:val="List Number"/>
    <w:basedOn w:val="Standaard"/>
    <w:pPr>
      <w:numPr>
        <w:numId w:val="2"/>
      </w:numPr>
      <w:tabs>
        <w:tab w:val="clear" w:pos="425"/>
      </w:tabs>
    </w:pPr>
  </w:style>
  <w:style w:type="paragraph" w:styleId="Lijstnummering2">
    <w:name w:val="List Number 2"/>
    <w:basedOn w:val="Standaard"/>
    <w:pPr>
      <w:numPr>
        <w:ilvl w:val="1"/>
        <w:numId w:val="2"/>
      </w:numPr>
      <w:tabs>
        <w:tab w:val="clear" w:pos="851"/>
      </w:tabs>
    </w:pPr>
  </w:style>
  <w:style w:type="paragraph" w:styleId="Voettekst">
    <w:name w:val="footer"/>
    <w:basedOn w:val="Standaard"/>
    <w:link w:val="VoettekstChar"/>
    <w:uiPriority w:val="99"/>
    <w:rsid w:val="007D6DB8"/>
    <w:pPr>
      <w:tabs>
        <w:tab w:val="center" w:pos="4536"/>
        <w:tab w:val="right" w:pos="9072"/>
      </w:tabs>
    </w:pPr>
  </w:style>
  <w:style w:type="paragraph" w:customStyle="1" w:styleId="Stijl1">
    <w:name w:val="Stijl1"/>
    <w:basedOn w:val="Kop1"/>
    <w:link w:val="Stijl1Char"/>
    <w:qFormat/>
    <w:rsid w:val="00DF134C"/>
    <w:pPr>
      <w:keepLines/>
      <w:spacing w:before="480" w:after="0"/>
    </w:pPr>
    <w:rPr>
      <w:color w:val="365F91"/>
      <w:kern w:val="0"/>
      <w:sz w:val="28"/>
      <w:szCs w:val="28"/>
      <w:lang w:bidi="ar-SA"/>
    </w:rPr>
  </w:style>
  <w:style w:type="paragraph" w:styleId="Ondertitel">
    <w:name w:val="Subtitle"/>
    <w:basedOn w:val="Standaard"/>
    <w:next w:val="Standaard"/>
    <w:link w:val="OndertitelChar"/>
    <w:uiPriority w:val="11"/>
    <w:qFormat/>
    <w:rsid w:val="00DF134C"/>
    <w:pPr>
      <w:numPr>
        <w:ilvl w:val="1"/>
      </w:numPr>
    </w:pPr>
    <w:rPr>
      <w:rFonts w:ascii="Cambria" w:hAnsi="Cambria" w:cs="Times New Roman"/>
      <w:i/>
      <w:iCs/>
      <w:color w:val="4F81BD"/>
      <w:spacing w:val="15"/>
      <w:sz w:val="24"/>
      <w:szCs w:val="24"/>
      <w:lang w:bidi="ar-SA"/>
    </w:rPr>
  </w:style>
  <w:style w:type="character" w:customStyle="1" w:styleId="OndertitelChar">
    <w:name w:val="Ondertitel Char"/>
    <w:link w:val="Ondertitel"/>
    <w:uiPriority w:val="11"/>
    <w:rsid w:val="00DF134C"/>
    <w:rPr>
      <w:rFonts w:ascii="Cambria" w:hAnsi="Cambria"/>
      <w:i/>
      <w:iCs/>
      <w:color w:val="4F81BD"/>
      <w:spacing w:val="15"/>
      <w:sz w:val="24"/>
      <w:szCs w:val="24"/>
    </w:rPr>
  </w:style>
  <w:style w:type="character" w:customStyle="1" w:styleId="Stijl1Char">
    <w:name w:val="Stijl1 Char"/>
    <w:link w:val="Stijl1"/>
    <w:rsid w:val="00DF134C"/>
    <w:rPr>
      <w:rFonts w:ascii="Cambria" w:eastAsia="Times New Roman" w:hAnsi="Cambria" w:cs="Times New Roman"/>
      <w:b/>
      <w:bCs/>
      <w:color w:val="365F91"/>
      <w:sz w:val="28"/>
      <w:szCs w:val="28"/>
    </w:rPr>
  </w:style>
  <w:style w:type="character" w:customStyle="1" w:styleId="Kop1Char">
    <w:name w:val="Kop 1 Char"/>
    <w:link w:val="Kop1"/>
    <w:rsid w:val="00DF134C"/>
    <w:rPr>
      <w:rFonts w:ascii="Cambria" w:eastAsia="Times New Roman" w:hAnsi="Cambria" w:cs="Times New Roman"/>
      <w:b/>
      <w:bCs/>
      <w:kern w:val="32"/>
      <w:sz w:val="32"/>
      <w:szCs w:val="29"/>
      <w:lang w:bidi="ne-NP"/>
    </w:rPr>
  </w:style>
  <w:style w:type="paragraph" w:styleId="Lijstalinea">
    <w:name w:val="List Paragraph"/>
    <w:basedOn w:val="Standaard"/>
    <w:uiPriority w:val="34"/>
    <w:qFormat/>
    <w:rsid w:val="006922C9"/>
    <w:pPr>
      <w:ind w:left="720"/>
      <w:contextualSpacing/>
    </w:pPr>
    <w:rPr>
      <w:szCs w:val="18"/>
    </w:rPr>
  </w:style>
  <w:style w:type="character" w:styleId="Verwijzingopmerking">
    <w:name w:val="annotation reference"/>
    <w:basedOn w:val="Standaardalinea-lettertype"/>
    <w:rsid w:val="00800A0F"/>
    <w:rPr>
      <w:sz w:val="16"/>
      <w:szCs w:val="16"/>
    </w:rPr>
  </w:style>
  <w:style w:type="paragraph" w:styleId="Tekstopmerking">
    <w:name w:val="annotation text"/>
    <w:basedOn w:val="Standaard"/>
    <w:link w:val="TekstopmerkingChar"/>
    <w:uiPriority w:val="99"/>
    <w:rsid w:val="00800A0F"/>
    <w:rPr>
      <w:szCs w:val="18"/>
    </w:rPr>
  </w:style>
  <w:style w:type="character" w:customStyle="1" w:styleId="TekstopmerkingChar">
    <w:name w:val="Tekst opmerking Char"/>
    <w:basedOn w:val="Standaardalinea-lettertype"/>
    <w:link w:val="Tekstopmerking"/>
    <w:uiPriority w:val="99"/>
    <w:rsid w:val="00800A0F"/>
    <w:rPr>
      <w:rFonts w:ascii="Arial" w:hAnsi="Arial" w:cs="Arial"/>
      <w:szCs w:val="18"/>
      <w:lang w:bidi="ne-NP"/>
    </w:rPr>
  </w:style>
  <w:style w:type="paragraph" w:styleId="Onderwerpvanopmerking">
    <w:name w:val="annotation subject"/>
    <w:basedOn w:val="Tekstopmerking"/>
    <w:next w:val="Tekstopmerking"/>
    <w:link w:val="OnderwerpvanopmerkingChar"/>
    <w:semiHidden/>
    <w:unhideWhenUsed/>
    <w:rsid w:val="00800A0F"/>
    <w:rPr>
      <w:b/>
      <w:bCs/>
    </w:rPr>
  </w:style>
  <w:style w:type="character" w:customStyle="1" w:styleId="OnderwerpvanopmerkingChar">
    <w:name w:val="Onderwerp van opmerking Char"/>
    <w:basedOn w:val="TekstopmerkingChar"/>
    <w:link w:val="Onderwerpvanopmerking"/>
    <w:semiHidden/>
    <w:rsid w:val="00800A0F"/>
    <w:rPr>
      <w:rFonts w:ascii="Arial" w:hAnsi="Arial" w:cs="Arial"/>
      <w:b/>
      <w:bCs/>
      <w:szCs w:val="18"/>
      <w:lang w:bidi="ne-NP"/>
    </w:rPr>
  </w:style>
  <w:style w:type="character" w:styleId="Hyperlink">
    <w:name w:val="Hyperlink"/>
    <w:basedOn w:val="Standaardalinea-lettertype"/>
    <w:rsid w:val="008C0D0E"/>
    <w:rPr>
      <w:color w:val="0563C1" w:themeColor="hyperlink"/>
      <w:u w:val="single"/>
    </w:rPr>
  </w:style>
  <w:style w:type="character" w:styleId="Onopgelostemelding">
    <w:name w:val="Unresolved Mention"/>
    <w:basedOn w:val="Standaardalinea-lettertype"/>
    <w:uiPriority w:val="99"/>
    <w:semiHidden/>
    <w:unhideWhenUsed/>
    <w:rsid w:val="008C0D0E"/>
    <w:rPr>
      <w:color w:val="605E5C"/>
      <w:shd w:val="clear" w:color="auto" w:fill="E1DFDD"/>
    </w:rPr>
  </w:style>
  <w:style w:type="paragraph" w:styleId="Geenafstand">
    <w:name w:val="No Spacing"/>
    <w:uiPriority w:val="1"/>
    <w:qFormat/>
    <w:rsid w:val="00E91D37"/>
    <w:rPr>
      <w:rFonts w:ascii="Helvetica" w:hAnsi="Helvetica"/>
      <w:sz w:val="24"/>
      <w:szCs w:val="24"/>
      <w:lang w:val="en-GB" w:eastAsia="en-US"/>
    </w:rPr>
  </w:style>
  <w:style w:type="character" w:customStyle="1" w:styleId="VoettekstChar">
    <w:name w:val="Voettekst Char"/>
    <w:basedOn w:val="Standaardalinea-lettertype"/>
    <w:link w:val="Voettekst"/>
    <w:uiPriority w:val="99"/>
    <w:rsid w:val="00F82983"/>
    <w:rPr>
      <w:rFonts w:ascii="Arial" w:hAnsi="Arial" w:cs="Arial"/>
      <w:lang w:bidi="ne-NP"/>
    </w:rPr>
  </w:style>
  <w:style w:type="paragraph" w:styleId="Inhopg1">
    <w:name w:val="toc 1"/>
    <w:basedOn w:val="Standaard"/>
    <w:next w:val="Standaard"/>
    <w:autoRedefine/>
    <w:uiPriority w:val="39"/>
    <w:unhideWhenUsed/>
    <w:rsid w:val="004E0CA4"/>
    <w:pPr>
      <w:spacing w:after="100" w:line="280" w:lineRule="atLeast"/>
    </w:pPr>
    <w:rPr>
      <w:rFonts w:eastAsiaTheme="minorHAnsi" w:cstheme="minorBidi"/>
      <w:szCs w:val="22"/>
      <w:lang w:eastAsia="en-US" w:bidi="ar-SA"/>
    </w:rPr>
  </w:style>
  <w:style w:type="paragraph" w:styleId="Inhopg3">
    <w:name w:val="toc 3"/>
    <w:basedOn w:val="Standaard"/>
    <w:next w:val="Standaard"/>
    <w:autoRedefine/>
    <w:uiPriority w:val="39"/>
    <w:unhideWhenUsed/>
    <w:rsid w:val="004E0CA4"/>
    <w:pPr>
      <w:spacing w:after="100" w:line="280" w:lineRule="atLeast"/>
      <w:ind w:left="400"/>
    </w:pPr>
    <w:rPr>
      <w:rFonts w:eastAsiaTheme="minorHAnsi" w:cstheme="minorBidi"/>
      <w:szCs w:val="22"/>
      <w:lang w:eastAsia="en-US" w:bidi="ar-SA"/>
    </w:rPr>
  </w:style>
  <w:style w:type="character" w:customStyle="1" w:styleId="cf01">
    <w:name w:val="cf01"/>
    <w:basedOn w:val="Standaardalinea-lettertype"/>
    <w:rsid w:val="0016432D"/>
    <w:rPr>
      <w:rFonts w:ascii="Segoe UI" w:hAnsi="Segoe UI" w:cs="Segoe UI" w:hint="default"/>
      <w:sz w:val="18"/>
      <w:szCs w:val="18"/>
    </w:rPr>
  </w:style>
  <w:style w:type="character" w:styleId="Zwaar">
    <w:name w:val="Strong"/>
    <w:basedOn w:val="Standaardalinea-lettertype"/>
    <w:qFormat/>
    <w:rsid w:val="009704F1"/>
    <w:rPr>
      <w:b/>
      <w:bCs/>
    </w:rPr>
  </w:style>
  <w:style w:type="paragraph" w:styleId="Revisie">
    <w:name w:val="Revision"/>
    <w:hidden/>
    <w:uiPriority w:val="99"/>
    <w:semiHidden/>
    <w:rsid w:val="00E51090"/>
    <w:rPr>
      <w:rFonts w:ascii="Arial" w:hAnsi="Arial" w:cs="Arial"/>
      <w:szCs w:val="18"/>
      <w:lang w:bidi="ne-N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35162">
      <w:bodyDiv w:val="1"/>
      <w:marLeft w:val="0"/>
      <w:marRight w:val="0"/>
      <w:marTop w:val="0"/>
      <w:marBottom w:val="0"/>
      <w:divBdr>
        <w:top w:val="none" w:sz="0" w:space="0" w:color="auto"/>
        <w:left w:val="none" w:sz="0" w:space="0" w:color="auto"/>
        <w:bottom w:val="none" w:sz="0" w:space="0" w:color="auto"/>
        <w:right w:val="none" w:sz="0" w:space="0" w:color="auto"/>
      </w:divBdr>
    </w:div>
    <w:div w:id="445975107">
      <w:bodyDiv w:val="1"/>
      <w:marLeft w:val="0"/>
      <w:marRight w:val="0"/>
      <w:marTop w:val="0"/>
      <w:marBottom w:val="0"/>
      <w:divBdr>
        <w:top w:val="none" w:sz="0" w:space="0" w:color="auto"/>
        <w:left w:val="none" w:sz="0" w:space="0" w:color="auto"/>
        <w:bottom w:val="none" w:sz="0" w:space="0" w:color="auto"/>
        <w:right w:val="none" w:sz="0" w:space="0" w:color="auto"/>
      </w:divBdr>
    </w:div>
    <w:div w:id="607349255">
      <w:bodyDiv w:val="1"/>
      <w:marLeft w:val="0"/>
      <w:marRight w:val="0"/>
      <w:marTop w:val="0"/>
      <w:marBottom w:val="0"/>
      <w:divBdr>
        <w:top w:val="none" w:sz="0" w:space="0" w:color="auto"/>
        <w:left w:val="none" w:sz="0" w:space="0" w:color="auto"/>
        <w:bottom w:val="none" w:sz="0" w:space="0" w:color="auto"/>
        <w:right w:val="none" w:sz="0" w:space="0" w:color="auto"/>
      </w:divBdr>
      <w:divsChild>
        <w:div w:id="1720855863">
          <w:marLeft w:val="0"/>
          <w:marRight w:val="0"/>
          <w:marTop w:val="0"/>
          <w:marBottom w:val="0"/>
          <w:divBdr>
            <w:top w:val="none" w:sz="0" w:space="0" w:color="auto"/>
            <w:left w:val="none" w:sz="0" w:space="0" w:color="auto"/>
            <w:bottom w:val="none" w:sz="0" w:space="0" w:color="auto"/>
            <w:right w:val="none" w:sz="0" w:space="0" w:color="auto"/>
          </w:divBdr>
        </w:div>
      </w:divsChild>
    </w:div>
    <w:div w:id="822164587">
      <w:bodyDiv w:val="1"/>
      <w:marLeft w:val="0"/>
      <w:marRight w:val="0"/>
      <w:marTop w:val="0"/>
      <w:marBottom w:val="0"/>
      <w:divBdr>
        <w:top w:val="none" w:sz="0" w:space="0" w:color="auto"/>
        <w:left w:val="none" w:sz="0" w:space="0" w:color="auto"/>
        <w:bottom w:val="none" w:sz="0" w:space="0" w:color="auto"/>
        <w:right w:val="none" w:sz="0" w:space="0" w:color="auto"/>
      </w:divBdr>
    </w:div>
    <w:div w:id="1547985764">
      <w:bodyDiv w:val="1"/>
      <w:marLeft w:val="0"/>
      <w:marRight w:val="0"/>
      <w:marTop w:val="0"/>
      <w:marBottom w:val="0"/>
      <w:divBdr>
        <w:top w:val="none" w:sz="0" w:space="0" w:color="auto"/>
        <w:left w:val="none" w:sz="0" w:space="0" w:color="auto"/>
        <w:bottom w:val="none" w:sz="0" w:space="0" w:color="auto"/>
        <w:right w:val="none" w:sz="0" w:space="0" w:color="auto"/>
      </w:divBdr>
      <w:divsChild>
        <w:div w:id="1816289776">
          <w:marLeft w:val="0"/>
          <w:marRight w:val="0"/>
          <w:marTop w:val="0"/>
          <w:marBottom w:val="0"/>
          <w:divBdr>
            <w:top w:val="none" w:sz="0" w:space="0" w:color="auto"/>
            <w:left w:val="none" w:sz="0" w:space="0" w:color="auto"/>
            <w:bottom w:val="none" w:sz="0" w:space="0" w:color="auto"/>
            <w:right w:val="none" w:sz="0" w:space="0" w:color="auto"/>
          </w:divBdr>
          <w:divsChild>
            <w:div w:id="24793976">
              <w:marLeft w:val="0"/>
              <w:marRight w:val="0"/>
              <w:marTop w:val="0"/>
              <w:marBottom w:val="0"/>
              <w:divBdr>
                <w:top w:val="none" w:sz="0" w:space="0" w:color="auto"/>
                <w:left w:val="none" w:sz="0" w:space="0" w:color="auto"/>
                <w:bottom w:val="none" w:sz="0" w:space="0" w:color="auto"/>
                <w:right w:val="none" w:sz="0" w:space="0" w:color="auto"/>
              </w:divBdr>
            </w:div>
            <w:div w:id="477692773">
              <w:marLeft w:val="0"/>
              <w:marRight w:val="0"/>
              <w:marTop w:val="0"/>
              <w:marBottom w:val="0"/>
              <w:divBdr>
                <w:top w:val="none" w:sz="0" w:space="0" w:color="auto"/>
                <w:left w:val="none" w:sz="0" w:space="0" w:color="auto"/>
                <w:bottom w:val="none" w:sz="0" w:space="0" w:color="auto"/>
                <w:right w:val="none" w:sz="0" w:space="0" w:color="auto"/>
              </w:divBdr>
            </w:div>
            <w:div w:id="940188380">
              <w:marLeft w:val="0"/>
              <w:marRight w:val="0"/>
              <w:marTop w:val="0"/>
              <w:marBottom w:val="0"/>
              <w:divBdr>
                <w:top w:val="none" w:sz="0" w:space="0" w:color="auto"/>
                <w:left w:val="none" w:sz="0" w:space="0" w:color="auto"/>
                <w:bottom w:val="none" w:sz="0" w:space="0" w:color="auto"/>
                <w:right w:val="none" w:sz="0" w:space="0" w:color="auto"/>
              </w:divBdr>
            </w:div>
            <w:div w:id="1010597673">
              <w:marLeft w:val="0"/>
              <w:marRight w:val="0"/>
              <w:marTop w:val="0"/>
              <w:marBottom w:val="0"/>
              <w:divBdr>
                <w:top w:val="none" w:sz="0" w:space="0" w:color="auto"/>
                <w:left w:val="none" w:sz="0" w:space="0" w:color="auto"/>
                <w:bottom w:val="none" w:sz="0" w:space="0" w:color="auto"/>
                <w:right w:val="none" w:sz="0" w:space="0" w:color="auto"/>
              </w:divBdr>
            </w:div>
            <w:div w:id="1188562563">
              <w:marLeft w:val="0"/>
              <w:marRight w:val="0"/>
              <w:marTop w:val="0"/>
              <w:marBottom w:val="0"/>
              <w:divBdr>
                <w:top w:val="none" w:sz="0" w:space="0" w:color="auto"/>
                <w:left w:val="none" w:sz="0" w:space="0" w:color="auto"/>
                <w:bottom w:val="none" w:sz="0" w:space="0" w:color="auto"/>
                <w:right w:val="none" w:sz="0" w:space="0" w:color="auto"/>
              </w:divBdr>
            </w:div>
            <w:div w:id="1254582093">
              <w:marLeft w:val="0"/>
              <w:marRight w:val="0"/>
              <w:marTop w:val="0"/>
              <w:marBottom w:val="0"/>
              <w:divBdr>
                <w:top w:val="none" w:sz="0" w:space="0" w:color="auto"/>
                <w:left w:val="none" w:sz="0" w:space="0" w:color="auto"/>
                <w:bottom w:val="none" w:sz="0" w:space="0" w:color="auto"/>
                <w:right w:val="none" w:sz="0" w:space="0" w:color="auto"/>
              </w:divBdr>
            </w:div>
            <w:div w:id="1881240210">
              <w:marLeft w:val="0"/>
              <w:marRight w:val="0"/>
              <w:marTop w:val="0"/>
              <w:marBottom w:val="0"/>
              <w:divBdr>
                <w:top w:val="none" w:sz="0" w:space="0" w:color="auto"/>
                <w:left w:val="none" w:sz="0" w:space="0" w:color="auto"/>
                <w:bottom w:val="none" w:sz="0" w:space="0" w:color="auto"/>
                <w:right w:val="none" w:sz="0" w:space="0" w:color="auto"/>
              </w:divBdr>
            </w:div>
            <w:div w:id="191767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447173">
      <w:bodyDiv w:val="1"/>
      <w:marLeft w:val="0"/>
      <w:marRight w:val="0"/>
      <w:marTop w:val="0"/>
      <w:marBottom w:val="0"/>
      <w:divBdr>
        <w:top w:val="none" w:sz="0" w:space="0" w:color="auto"/>
        <w:left w:val="none" w:sz="0" w:space="0" w:color="auto"/>
        <w:bottom w:val="none" w:sz="0" w:space="0" w:color="auto"/>
        <w:right w:val="none" w:sz="0" w:space="0" w:color="auto"/>
      </w:divBdr>
      <w:divsChild>
        <w:div w:id="1850441593">
          <w:marLeft w:val="0"/>
          <w:marRight w:val="0"/>
          <w:marTop w:val="0"/>
          <w:marBottom w:val="0"/>
          <w:divBdr>
            <w:top w:val="none" w:sz="0" w:space="0" w:color="auto"/>
            <w:left w:val="none" w:sz="0" w:space="0" w:color="auto"/>
            <w:bottom w:val="none" w:sz="0" w:space="0" w:color="auto"/>
            <w:right w:val="none" w:sz="0" w:space="0" w:color="auto"/>
          </w:divBdr>
          <w:divsChild>
            <w:div w:id="3576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02196">
      <w:bodyDiv w:val="1"/>
      <w:marLeft w:val="0"/>
      <w:marRight w:val="0"/>
      <w:marTop w:val="0"/>
      <w:marBottom w:val="0"/>
      <w:divBdr>
        <w:top w:val="none" w:sz="0" w:space="0" w:color="auto"/>
        <w:left w:val="none" w:sz="0" w:space="0" w:color="auto"/>
        <w:bottom w:val="none" w:sz="0" w:space="0" w:color="auto"/>
        <w:right w:val="none" w:sz="0" w:space="0" w:color="auto"/>
      </w:divBdr>
      <w:divsChild>
        <w:div w:id="1939873196">
          <w:marLeft w:val="0"/>
          <w:marRight w:val="0"/>
          <w:marTop w:val="0"/>
          <w:marBottom w:val="0"/>
          <w:divBdr>
            <w:top w:val="none" w:sz="0" w:space="0" w:color="auto"/>
            <w:left w:val="none" w:sz="0" w:space="0" w:color="auto"/>
            <w:bottom w:val="none" w:sz="0" w:space="0" w:color="auto"/>
            <w:right w:val="none" w:sz="0" w:space="0" w:color="auto"/>
          </w:divBdr>
          <w:divsChild>
            <w:div w:id="169156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latie_ID xmlns="14ef1a6a-9224-45c7-a70d-720474204f4f" xsi:nil="true"/>
    <Relatie_Soort xmlns="14ef1a6a-9224-45c7-a70d-720474204f4f" xsi:nil="true"/>
    <Relatie_Naam xmlns="14ef1a6a-9224-45c7-a70d-720474204f4f" xsi:nil="true"/>
    <Bezoek_Plaats xmlns="14ef1a6a-9224-45c7-a70d-720474204f4f" xsi:nil="true"/>
    <Sales_Verantwoordelijke xmlns="14ef1a6a-9224-45c7-a70d-720474204f4f" xsi:nil="true"/>
    <Map xmlns="14ef1a6a-9224-45c7-a70d-720474204f4f" xsi:nil="true"/>
    <Project_Leider xmlns="14ef1a6a-9224-45c7-a70d-720474204f4f" xsi:nil="true"/>
    <Branche xmlns="14ef1a6a-9224-45c7-a70d-720474204f4f" xsi:nil="true"/>
    <Relatie_Nummer xmlns="14ef1a6a-9224-45c7-a70d-720474204f4f" xsi:nil="true"/>
    <Bezoek_Land xmlns="14ef1a6a-9224-45c7-a70d-720474204f4f" xsi:nil="true"/>
    <Offerte_Nummer xmlns="14ef1a6a-9224-45c7-a70d-720474204f4f" xsi:nil="true"/>
    <Project_Status xmlns="14ef1a6a-9224-45c7-a70d-720474204f4f" xsi:nil="true"/>
    <Sales_Team xmlns="14ef1a6a-9224-45c7-a70d-720474204f4f" xsi:nil="true"/>
    <Project_Contactpersoon xmlns="14ef1a6a-9224-45c7-a70d-720474204f4f" xsi:nil="true"/>
    <Relatie_Beheerder xmlns="14ef1a6a-9224-45c7-a70d-720474204f4f" xsi:nil="true"/>
    <Project_ID xmlns="14ef1a6a-9224-45c7-a70d-720474204f4f" xsi:nil="true"/>
    <Project_Team xmlns="14ef1a6a-9224-45c7-a70d-720474204f4f" xsi:nil="true"/>
    <Project_Nummer xmlns="14ef1a6a-9224-45c7-a70d-720474204f4f" xsi:nil="true"/>
    <Project_Naam xmlns="14ef1a6a-9224-45c7-a70d-720474204f4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01718FE14E66344A1983615C173B5BE" ma:contentTypeVersion="25" ma:contentTypeDescription="Een nieuw document maken." ma:contentTypeScope="" ma:versionID="0f4973453ac59c8c71013967e72c5ec1">
  <xsd:schema xmlns:xsd="http://www.w3.org/2001/XMLSchema" xmlns:xs="http://www.w3.org/2001/XMLSchema" xmlns:p="http://schemas.microsoft.com/office/2006/metadata/properties" xmlns:ns2="14ef1a6a-9224-45c7-a70d-720474204f4f" targetNamespace="http://schemas.microsoft.com/office/2006/metadata/properties" ma:root="true" ma:fieldsID="62732dfdef58f680f89c0df5fa39e8a2" ns2:_="">
    <xsd:import namespace="14ef1a6a-9224-45c7-a70d-720474204f4f"/>
    <xsd:element name="properties">
      <xsd:complexType>
        <xsd:sequence>
          <xsd:element name="documentManagement">
            <xsd:complexType>
              <xsd:all>
                <xsd:element ref="ns2:Relatie_Naam" minOccurs="0"/>
                <xsd:element ref="ns2:Relatie_ID" minOccurs="0"/>
                <xsd:element ref="ns2:Branche" minOccurs="0"/>
                <xsd:element ref="ns2:Relatie_Beheerder" minOccurs="0"/>
                <xsd:element ref="ns2:Bezoek_Land" minOccurs="0"/>
                <xsd:element ref="ns2:Bezoek_Plaats" minOccurs="0"/>
                <xsd:element ref="ns2:Relatie_Soort" minOccurs="0"/>
                <xsd:element ref="ns2:Relatie_Nummer" minOccurs="0"/>
                <xsd:element ref="ns2:Project_ID" minOccurs="0"/>
                <xsd:element ref="ns2:Project_Naam" minOccurs="0"/>
                <xsd:element ref="ns2:Project_Nummer" minOccurs="0"/>
                <xsd:element ref="ns2:Project_Leider" minOccurs="0"/>
                <xsd:element ref="ns2:Project_Status" minOccurs="0"/>
                <xsd:element ref="ns2:Project_Contactpersoon" minOccurs="0"/>
                <xsd:element ref="ns2:Sales_Verantwoordelijke" minOccurs="0"/>
                <xsd:element ref="ns2:Sales_Team" minOccurs="0"/>
                <xsd:element ref="ns2:Offerte_Nummer" minOccurs="0"/>
                <xsd:element ref="ns2:Project_Team" minOccurs="0"/>
                <xsd:element ref="ns2:Map" minOccurs="0"/>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ef1a6a-9224-45c7-a70d-720474204f4f" elementFormDefault="qualified">
    <xsd:import namespace="http://schemas.microsoft.com/office/2006/documentManagement/types"/>
    <xsd:import namespace="http://schemas.microsoft.com/office/infopath/2007/PartnerControls"/>
    <xsd:element name="Relatie_Naam" ma:index="8" nillable="true" ma:displayName="Relatie_Naam" ma:internalName="Relatie_Naam">
      <xsd:simpleType>
        <xsd:restriction base="dms:Text"/>
      </xsd:simpleType>
    </xsd:element>
    <xsd:element name="Relatie_ID" ma:index="9" nillable="true" ma:displayName="Relatie_ID" ma:internalName="Relatie_ID">
      <xsd:simpleType>
        <xsd:restriction base="dms:Text"/>
      </xsd:simpleType>
    </xsd:element>
    <xsd:element name="Branche" ma:index="10" nillable="true" ma:displayName="Branche" ma:internalName="Branche">
      <xsd:simpleType>
        <xsd:restriction base="dms:Text"/>
      </xsd:simpleType>
    </xsd:element>
    <xsd:element name="Relatie_Beheerder" ma:index="11" nillable="true" ma:displayName="Relatie_Beheerder" ma:internalName="Relatie_Beheerder">
      <xsd:simpleType>
        <xsd:restriction base="dms:Text"/>
      </xsd:simpleType>
    </xsd:element>
    <xsd:element name="Bezoek_Land" ma:index="12" nillable="true" ma:displayName="Bezoek_Land" ma:internalName="Bezoek_Land">
      <xsd:simpleType>
        <xsd:restriction base="dms:Text"/>
      </xsd:simpleType>
    </xsd:element>
    <xsd:element name="Bezoek_Plaats" ma:index="13" nillable="true" ma:displayName="Bezoek_Plaats" ma:internalName="Bezoek_Plaats">
      <xsd:simpleType>
        <xsd:restriction base="dms:Text"/>
      </xsd:simpleType>
    </xsd:element>
    <xsd:element name="Relatie_Soort" ma:index="14" nillable="true" ma:displayName="Relatie_Soort" ma:internalName="Relatie_Soort">
      <xsd:simpleType>
        <xsd:restriction base="dms:Text"/>
      </xsd:simpleType>
    </xsd:element>
    <xsd:element name="Relatie_Nummer" ma:index="15" nillable="true" ma:displayName="Relatie_Nummer" ma:internalName="Relatie_Nummer">
      <xsd:simpleType>
        <xsd:restriction base="dms:Text"/>
      </xsd:simpleType>
    </xsd:element>
    <xsd:element name="Project_ID" ma:index="16" nillable="true" ma:displayName="Project_ID" ma:internalName="Project_ID">
      <xsd:simpleType>
        <xsd:restriction base="dms:Text"/>
      </xsd:simpleType>
    </xsd:element>
    <xsd:element name="Project_Naam" ma:index="17" nillable="true" ma:displayName="Project_Naam" ma:internalName="Project_Naam">
      <xsd:simpleType>
        <xsd:restriction base="dms:Text"/>
      </xsd:simpleType>
    </xsd:element>
    <xsd:element name="Project_Nummer" ma:index="18" nillable="true" ma:displayName="Project_Nummer" ma:internalName="Project_Nummer">
      <xsd:simpleType>
        <xsd:restriction base="dms:Text"/>
      </xsd:simpleType>
    </xsd:element>
    <xsd:element name="Project_Leider" ma:index="19" nillable="true" ma:displayName="Project_Leider" ma:internalName="Project_Leider">
      <xsd:simpleType>
        <xsd:restriction base="dms:Text"/>
      </xsd:simpleType>
    </xsd:element>
    <xsd:element name="Project_Status" ma:index="20" nillable="true" ma:displayName="Project_Status" ma:internalName="Project_Status">
      <xsd:simpleType>
        <xsd:restriction base="dms:Text"/>
      </xsd:simpleType>
    </xsd:element>
    <xsd:element name="Project_Contactpersoon" ma:index="21" nillable="true" ma:displayName="Project_Contactpersoon" ma:internalName="Project_Contactpersoon">
      <xsd:simpleType>
        <xsd:restriction base="dms:Text"/>
      </xsd:simpleType>
    </xsd:element>
    <xsd:element name="Sales_Verantwoordelijke" ma:index="22" nillable="true" ma:displayName="Sales_Verantwoordelijke" ma:internalName="Sales_Verantwoordelijke">
      <xsd:simpleType>
        <xsd:restriction base="dms:Text"/>
      </xsd:simpleType>
    </xsd:element>
    <xsd:element name="Sales_Team" ma:index="23" nillable="true" ma:displayName="Sales_Team" ma:internalName="Sales_Team">
      <xsd:simpleType>
        <xsd:restriction base="dms:Text"/>
      </xsd:simpleType>
    </xsd:element>
    <xsd:element name="Offerte_Nummer" ma:index="24" nillable="true" ma:displayName="Offerte_Nummer" ma:internalName="Offerte_Nummer">
      <xsd:simpleType>
        <xsd:restriction base="dms:Text"/>
      </xsd:simpleType>
    </xsd:element>
    <xsd:element name="Project_Team" ma:index="25" nillable="true" ma:displayName="Project_Team" ma:internalName="Project_Team">
      <xsd:simpleType>
        <xsd:restriction base="dms:Text"/>
      </xsd:simpleType>
    </xsd:element>
    <xsd:element name="Map" ma:index="26" nillable="true" ma:displayName="Map" ma:internalName="Map">
      <xsd:simpleType>
        <xsd:restriction base="dms:Text"/>
      </xsd:simpleType>
    </xsd:element>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DateTaken" ma:index="30" nillable="true" ma:displayName="MediaServiceDateTaken" ma:hidden="true" ma:indexed="true" ma:internalName="MediaServiceDateTaken" ma:readOnly="true">
      <xsd:simpleType>
        <xsd:restriction base="dms:Text"/>
      </xsd:simpleType>
    </xsd:element>
    <xsd:element name="MediaLengthInSeconds" ma:index="31" nillable="true" ma:displayName="MediaLengthInSeconds" ma:hidden="true" ma:internalName="MediaLengthInSeconds" ma:readOnly="true">
      <xsd:simpleType>
        <xsd:restriction base="dms:Unknown"/>
      </xsd:simpleType>
    </xsd:element>
    <xsd:element name="MediaServiceObjectDetectorVersions" ma:index="3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A471C3-A85B-4798-A898-B2980D94199E}">
  <ds:schemaRefs>
    <ds:schemaRef ds:uri="http://schemas.microsoft.com/sharepoint/v3/contenttype/forms"/>
  </ds:schemaRefs>
</ds:datastoreItem>
</file>

<file path=customXml/itemProps2.xml><?xml version="1.0" encoding="utf-8"?>
<ds:datastoreItem xmlns:ds="http://schemas.openxmlformats.org/officeDocument/2006/customXml" ds:itemID="{2571E604-FC05-438B-952F-7EB8AED3F4F1}">
  <ds:schemaRefs>
    <ds:schemaRef ds:uri="http://schemas.microsoft.com/office/2006/metadata/properties"/>
    <ds:schemaRef ds:uri="http://schemas.microsoft.com/office/infopath/2007/PartnerControls"/>
    <ds:schemaRef ds:uri="dee87a41-d388-46b3-b1bc-f6081252887e"/>
    <ds:schemaRef ds:uri="14ef1a6a-9224-45c7-a70d-720474204f4f"/>
  </ds:schemaRefs>
</ds:datastoreItem>
</file>

<file path=customXml/itemProps3.xml><?xml version="1.0" encoding="utf-8"?>
<ds:datastoreItem xmlns:ds="http://schemas.openxmlformats.org/officeDocument/2006/customXml" ds:itemID="{51C0761F-93A0-46E8-8305-D90C08C0B1D0}">
  <ds:schemaRefs>
    <ds:schemaRef ds:uri="http://schemas.openxmlformats.org/officeDocument/2006/bibliography"/>
  </ds:schemaRefs>
</ds:datastoreItem>
</file>

<file path=customXml/itemProps4.xml><?xml version="1.0" encoding="utf-8"?>
<ds:datastoreItem xmlns:ds="http://schemas.openxmlformats.org/officeDocument/2006/customXml" ds:itemID="{710E3368-3959-4D83-9B8A-E04F34972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ef1a6a-9224-45c7-a70d-720474204f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6715</Words>
  <Characters>43774</Characters>
  <Application>Microsoft Office Word</Application>
  <DocSecurity>0</DocSecurity>
  <Lines>364</Lines>
  <Paragraphs>100</Paragraphs>
  <ScaleCrop>false</ScaleCrop>
  <HeadingPairs>
    <vt:vector size="2" baseType="variant">
      <vt:variant>
        <vt:lpstr>Titel</vt:lpstr>
      </vt:variant>
      <vt:variant>
        <vt:i4>1</vt:i4>
      </vt:variant>
    </vt:vector>
  </HeadingPairs>
  <TitlesOfParts>
    <vt:vector size="1" baseType="lpstr">
      <vt:lpstr>BIJLAGE 3: ONDERHOUDS- EN SERVICECONTRACT</vt:lpstr>
    </vt:vector>
  </TitlesOfParts>
  <Company>Gemeente s-Hertogenbosch</Company>
  <LinksUpToDate>false</LinksUpToDate>
  <CharactersWithSpaces>50389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3: ONDERHOUDS- EN SERVICECONTRACT</dc:title>
  <dc:subject/>
  <dc:creator>arjanb</dc:creator>
  <cp:keywords/>
  <cp:lastModifiedBy>Djenal Soeterboek</cp:lastModifiedBy>
  <cp:revision>3</cp:revision>
  <cp:lastPrinted>2022-12-22T10:10:00Z</cp:lastPrinted>
  <dcterms:created xsi:type="dcterms:W3CDTF">2023-08-23T09:16:00Z</dcterms:created>
  <dcterms:modified xsi:type="dcterms:W3CDTF">2023-08-23T09:16:00Z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0x010100D45C56638507C346913A044571310DC6</vt:lpwstr>
  </property>
</Properties>
</file>